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b/>
          <w:color w:val="000000" w:themeColor="text1"/>
          <w:sz w:val="36"/>
        </w:rPr>
        <w:t>第</w:t>
      </w:r>
      <w:r w:rsidRPr="00FA39F3">
        <w:rPr>
          <w:rFonts w:ascii="Times New Roman" w:eastAsia="宋体" w:hAnsi="Times New Roman"/>
          <w:b/>
          <w:color w:val="000000" w:themeColor="text1"/>
          <w:sz w:val="36"/>
        </w:rPr>
        <w:t>1</w:t>
      </w:r>
      <w:r w:rsidRPr="00FA39F3">
        <w:rPr>
          <w:rFonts w:ascii="Times New Roman" w:eastAsia="宋体" w:hAnsi="宋体"/>
          <w:b/>
          <w:color w:val="000000" w:themeColor="text1"/>
          <w:sz w:val="36"/>
        </w:rPr>
        <w:t>课时</w:t>
      </w:r>
      <w:r w:rsidRPr="00FA39F3">
        <w:rPr>
          <w:rFonts w:ascii="Times New Roman" w:eastAsia="宋体" w:hAnsi="宋体"/>
          <w:i/>
          <w:color w:val="000000" w:themeColor="text1"/>
          <w:sz w:val="36"/>
        </w:rPr>
        <w:t xml:space="preserve">　</w:t>
      </w:r>
      <w:r w:rsidRPr="00FA39F3">
        <w:rPr>
          <w:rFonts w:ascii="Times New Roman" w:eastAsia="宋体" w:hAnsi="宋体"/>
          <w:b/>
          <w:color w:val="000000" w:themeColor="text1"/>
          <w:sz w:val="36"/>
        </w:rPr>
        <w:t>认识压力和压强</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eastAsia="方正粗圆简体"/>
          <w:color w:val="000000" w:themeColor="text1"/>
          <w:sz w:val="30"/>
        </w:rPr>
        <w:t>作业</w:t>
      </w:r>
      <w:r w:rsidRPr="00FA39F3">
        <w:rPr>
          <w:rFonts w:ascii="Times New Roman" w:eastAsia="宋体" w:hAnsi="Times New Roman" w:cs="Times New Roman"/>
          <w:color w:val="000000" w:themeColor="text1"/>
          <w:sz w:val="30"/>
        </w:rPr>
        <w:t>·</w:t>
      </w:r>
      <w:r w:rsidRPr="00FA39F3">
        <w:rPr>
          <w:rFonts w:eastAsia="方正粗圆简体"/>
          <w:color w:val="000000" w:themeColor="text1"/>
          <w:sz w:val="30"/>
        </w:rPr>
        <w:t>进阶演练</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eastAsia="方正大雅宋简体"/>
          <w:color w:val="000000" w:themeColor="text1"/>
          <w:sz w:val="29"/>
        </w:rPr>
        <w:t>基础巩固</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关于压力</w:t>
      </w:r>
      <w:r w:rsidRPr="00FA39F3">
        <w:rPr>
          <w:rFonts w:ascii="Times New Roman" w:eastAsia="宋体" w:hAnsi="宋体"/>
          <w:color w:val="000000" w:themeColor="text1"/>
        </w:rPr>
        <w:t>,</w:t>
      </w:r>
      <w:r w:rsidRPr="00FA39F3">
        <w:rPr>
          <w:rFonts w:ascii="Times New Roman" w:eastAsia="宋体" w:hAnsi="宋体"/>
          <w:color w:val="000000" w:themeColor="text1"/>
        </w:rPr>
        <w:t>下列说法正确的是</w:t>
      </w:r>
      <w:r w:rsidRPr="00FA39F3">
        <w:rPr>
          <w:rFonts w:ascii="Times New Roman" w:eastAsia="宋体" w:hAnsi="宋体"/>
          <w:color w:val="000000" w:themeColor="text1"/>
        </w:rPr>
        <w:t>(</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A</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压力的大小一定等于重力</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B</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压力的方向总是竖直向下</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C</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压力就是重力</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D</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压力的方向总是垂直于接触面</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2</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在水平雪地上</w:t>
      </w:r>
      <w:r w:rsidRPr="00FA39F3">
        <w:rPr>
          <w:rFonts w:ascii="Times New Roman" w:eastAsia="宋体" w:hAnsi="宋体"/>
          <w:color w:val="000000" w:themeColor="text1"/>
        </w:rPr>
        <w:t>,</w:t>
      </w:r>
      <w:r w:rsidRPr="00FA39F3">
        <w:rPr>
          <w:rFonts w:ascii="Times New Roman" w:eastAsia="宋体" w:hAnsi="宋体"/>
          <w:color w:val="000000" w:themeColor="text1"/>
        </w:rPr>
        <w:t>小明穿戴厚重的装备</w:t>
      </w:r>
      <w:r w:rsidRPr="00FA39F3">
        <w:rPr>
          <w:rFonts w:ascii="Times New Roman" w:eastAsia="宋体" w:hAnsi="宋体"/>
          <w:color w:val="000000" w:themeColor="text1"/>
        </w:rPr>
        <w:t>,</w:t>
      </w:r>
      <w:r w:rsidRPr="00FA39F3">
        <w:rPr>
          <w:rFonts w:ascii="Times New Roman" w:eastAsia="宋体" w:hAnsi="宋体"/>
          <w:color w:val="000000" w:themeColor="text1"/>
        </w:rPr>
        <w:t>小新轻装简行。小明没有陷入雪地</w:t>
      </w:r>
      <w:r w:rsidRPr="00FA39F3">
        <w:rPr>
          <w:rFonts w:ascii="Times New Roman" w:eastAsia="宋体" w:hAnsi="宋体"/>
          <w:color w:val="000000" w:themeColor="text1"/>
        </w:rPr>
        <w:t>,</w:t>
      </w:r>
      <w:r w:rsidRPr="00FA39F3">
        <w:rPr>
          <w:rFonts w:ascii="Times New Roman" w:eastAsia="宋体" w:hAnsi="宋体"/>
          <w:color w:val="000000" w:themeColor="text1"/>
        </w:rPr>
        <w:t>而小新却深陷雪地。下列说法正确的是</w:t>
      </w:r>
      <w:r w:rsidRPr="00FA39F3">
        <w:rPr>
          <w:rFonts w:ascii="Times New Roman" w:eastAsia="宋体" w:hAnsi="宋体"/>
          <w:color w:val="000000" w:themeColor="text1"/>
        </w:rPr>
        <w:t>(</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A</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小明没有陷入雪地</w:t>
      </w:r>
      <w:r w:rsidRPr="00FA39F3">
        <w:rPr>
          <w:rFonts w:ascii="Times New Roman" w:eastAsia="宋体" w:hAnsi="宋体"/>
          <w:color w:val="000000" w:themeColor="text1"/>
        </w:rPr>
        <w:t>,</w:t>
      </w:r>
      <w:r w:rsidRPr="00FA39F3">
        <w:rPr>
          <w:rFonts w:ascii="Times New Roman" w:eastAsia="宋体" w:hAnsi="宋体"/>
          <w:color w:val="000000" w:themeColor="text1"/>
        </w:rPr>
        <w:t>是因为小明对雪地的压力比小新的小</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B</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小明对雪地的压强一定比小新的小</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C</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由于受力面积和压力大小都不相等</w:t>
      </w:r>
      <w:r w:rsidRPr="00FA39F3">
        <w:rPr>
          <w:rFonts w:ascii="Times New Roman" w:eastAsia="宋体" w:hAnsi="宋体"/>
          <w:color w:val="000000" w:themeColor="text1"/>
        </w:rPr>
        <w:t>,</w:t>
      </w:r>
      <w:r w:rsidRPr="00FA39F3">
        <w:rPr>
          <w:rFonts w:ascii="Times New Roman" w:eastAsia="宋体" w:hAnsi="宋体"/>
          <w:color w:val="000000" w:themeColor="text1"/>
        </w:rPr>
        <w:t>所以无法比较两人对雪地的压强大小</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D</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小新从雪地走到水泥地面上</w:t>
      </w:r>
      <w:r w:rsidRPr="00FA39F3">
        <w:rPr>
          <w:rFonts w:ascii="Times New Roman" w:eastAsia="宋体" w:hAnsi="宋体"/>
          <w:color w:val="000000" w:themeColor="text1"/>
        </w:rPr>
        <w:t>,</w:t>
      </w:r>
      <w:r w:rsidRPr="00FA39F3">
        <w:rPr>
          <w:rFonts w:ascii="Times New Roman" w:eastAsia="宋体" w:hAnsi="宋体"/>
          <w:color w:val="000000" w:themeColor="text1"/>
        </w:rPr>
        <w:t>没有陷入</w:t>
      </w:r>
      <w:r w:rsidRPr="00FA39F3">
        <w:rPr>
          <w:rFonts w:ascii="Times New Roman" w:eastAsia="宋体" w:hAnsi="宋体"/>
          <w:color w:val="000000" w:themeColor="text1"/>
        </w:rPr>
        <w:t>,</w:t>
      </w:r>
      <w:r w:rsidRPr="00FA39F3">
        <w:rPr>
          <w:rFonts w:ascii="Times New Roman" w:eastAsia="宋体" w:hAnsi="宋体"/>
          <w:color w:val="000000" w:themeColor="text1"/>
        </w:rPr>
        <w:t>说明其对地面的压强变小</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3</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小渝用两个相同的砖块和海绵探究压力的作用效果与哪些因素有关</w:t>
      </w:r>
      <w:r w:rsidRPr="00FA39F3">
        <w:rPr>
          <w:rFonts w:ascii="Times New Roman" w:eastAsia="宋体" w:hAnsi="宋体"/>
          <w:color w:val="000000" w:themeColor="text1"/>
        </w:rPr>
        <w:t>,</w:t>
      </w:r>
      <w:r w:rsidRPr="00FA39F3">
        <w:rPr>
          <w:rFonts w:ascii="Times New Roman" w:eastAsia="宋体" w:hAnsi="宋体"/>
          <w:color w:val="000000" w:themeColor="text1"/>
        </w:rPr>
        <w:t>如图所示。下列说法正确的是</w:t>
      </w:r>
      <w:r w:rsidRPr="00FA39F3">
        <w:rPr>
          <w:rFonts w:ascii="Times New Roman" w:eastAsia="宋体" w:hAnsi="宋体"/>
          <w:color w:val="000000" w:themeColor="text1"/>
        </w:rPr>
        <w:t>(</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noProof/>
          <w:color w:val="000000" w:themeColor="text1"/>
        </w:rPr>
        <w:drawing>
          <wp:inline distT="0" distB="0" distL="0" distR="0" wp14:anchorId="43EB6560" wp14:editId="389CEF23">
            <wp:extent cx="2616120" cy="558360"/>
            <wp:effectExtent l="0" t="0" r="0" b="0"/>
            <wp:docPr id="309" name="25LKRG16.eps" descr="id:2147492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6"/>
                    <a:stretch>
                      <a:fillRect/>
                    </a:stretch>
                  </pic:blipFill>
                  <pic:spPr>
                    <a:xfrm>
                      <a:off x="0" y="0"/>
                      <a:ext cx="2616120" cy="558360"/>
                    </a:xfrm>
                    <a:prstGeom prst="rect">
                      <a:avLst/>
                    </a:prstGeom>
                  </pic:spPr>
                </pic:pic>
              </a:graphicData>
            </a:graphic>
          </wp:inline>
        </w:drawing>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A</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实验中的海绵可以用木板来代替</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B</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图甲砖块对海绵的压力大于图乙砖块对海绵的压力</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C</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图丙中将上面的砖块竖直重叠放置在下面的砖块上</w:t>
      </w:r>
      <w:r w:rsidRPr="00FA39F3">
        <w:rPr>
          <w:rFonts w:ascii="Times New Roman" w:eastAsia="宋体" w:hAnsi="宋体"/>
          <w:color w:val="000000" w:themeColor="text1"/>
        </w:rPr>
        <w:t>,</w:t>
      </w:r>
      <w:r w:rsidRPr="00FA39F3">
        <w:rPr>
          <w:rFonts w:ascii="Times New Roman" w:eastAsia="宋体" w:hAnsi="宋体"/>
          <w:color w:val="000000" w:themeColor="text1"/>
        </w:rPr>
        <w:t>海绵的凹陷程度不变</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D</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甲、丁两图海绵凹陷程度相同</w:t>
      </w:r>
      <w:r w:rsidRPr="00FA39F3">
        <w:rPr>
          <w:rFonts w:ascii="Times New Roman" w:eastAsia="宋体" w:hAnsi="宋体"/>
          <w:color w:val="000000" w:themeColor="text1"/>
        </w:rPr>
        <w:t>,</w:t>
      </w:r>
      <w:r w:rsidRPr="00FA39F3">
        <w:rPr>
          <w:rFonts w:ascii="Times New Roman" w:eastAsia="宋体" w:hAnsi="宋体"/>
          <w:color w:val="000000" w:themeColor="text1"/>
        </w:rPr>
        <w:t>说明压强与受力面积无关</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4</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如图所示</w:t>
      </w:r>
      <w:r w:rsidRPr="00FA39F3">
        <w:rPr>
          <w:rFonts w:ascii="Times New Roman" w:eastAsia="宋体" w:hAnsi="宋体"/>
          <w:color w:val="000000" w:themeColor="text1"/>
        </w:rPr>
        <w:t>,</w:t>
      </w:r>
      <w:r w:rsidRPr="00FA39F3">
        <w:rPr>
          <w:rFonts w:ascii="Times New Roman" w:eastAsia="宋体" w:hAnsi="宋体"/>
          <w:color w:val="000000" w:themeColor="text1"/>
        </w:rPr>
        <w:t>请作出静止在水平桌面上的书所受的摩擦力和书对桌面压力的示意图。</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noProof/>
          <w:color w:val="000000" w:themeColor="text1"/>
        </w:rPr>
        <w:drawing>
          <wp:inline distT="0" distB="0" distL="0" distR="0" wp14:anchorId="778EF4B1" wp14:editId="424E287B">
            <wp:extent cx="1053720" cy="533520"/>
            <wp:effectExtent l="0" t="0" r="0" b="0"/>
            <wp:docPr id="310" name="XW8QXR185.eps" descr="id:2147492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r:embed="rId7"/>
                    <a:stretch>
                      <a:fillRect/>
                    </a:stretch>
                  </pic:blipFill>
                  <pic:spPr>
                    <a:xfrm>
                      <a:off x="0" y="0"/>
                      <a:ext cx="1053720" cy="533520"/>
                    </a:xfrm>
                    <a:prstGeom prst="rect">
                      <a:avLst/>
                    </a:prstGeom>
                  </pic:spPr>
                </pic:pic>
              </a:graphicData>
            </a:graphic>
          </wp:inline>
        </w:drawing>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5</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某同学利用小桌、海绵、砝码等实验器材探究影响压力作用效果的因素</w:t>
      </w:r>
      <w:r w:rsidRPr="00FA39F3">
        <w:rPr>
          <w:rFonts w:ascii="Times New Roman" w:eastAsia="宋体" w:hAnsi="宋体"/>
          <w:color w:val="000000" w:themeColor="text1"/>
        </w:rPr>
        <w:t>,</w:t>
      </w:r>
      <w:r w:rsidRPr="00FA39F3">
        <w:rPr>
          <w:rFonts w:ascii="Times New Roman" w:eastAsia="宋体" w:hAnsi="宋体"/>
          <w:color w:val="000000" w:themeColor="text1"/>
        </w:rPr>
        <w:t>探究过程如图所示。</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noProof/>
          <w:color w:val="000000" w:themeColor="text1"/>
        </w:rPr>
        <w:lastRenderedPageBreak/>
        <w:drawing>
          <wp:inline distT="0" distB="0" distL="0" distR="0" wp14:anchorId="4B73CC07" wp14:editId="3466FE1D">
            <wp:extent cx="2120760" cy="761760"/>
            <wp:effectExtent l="0" t="0" r="0" b="0"/>
            <wp:docPr id="311" name="XW8QXR184.eps" descr="id:2147492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8"/>
                    <a:stretch>
                      <a:fillRect/>
                    </a:stretch>
                  </pic:blipFill>
                  <pic:spPr>
                    <a:xfrm>
                      <a:off x="0" y="0"/>
                      <a:ext cx="2120760" cy="761760"/>
                    </a:xfrm>
                    <a:prstGeom prst="rect">
                      <a:avLst/>
                    </a:prstGeom>
                  </pic:spPr>
                </pic:pic>
              </a:graphicData>
            </a:graphic>
          </wp:inline>
        </w:drawing>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(1)</w:t>
      </w:r>
      <w:r w:rsidRPr="00FA39F3">
        <w:rPr>
          <w:rFonts w:ascii="Times New Roman" w:eastAsia="宋体" w:hAnsi="宋体"/>
          <w:color w:val="000000" w:themeColor="text1"/>
        </w:rPr>
        <w:t>甲、乙、丙三图所示的实验中</w:t>
      </w:r>
      <w:r w:rsidRPr="00FA39F3">
        <w:rPr>
          <w:rFonts w:ascii="Times New Roman" w:eastAsia="宋体" w:hAnsi="宋体"/>
          <w:color w:val="000000" w:themeColor="text1"/>
        </w:rPr>
        <w:t>,</w:t>
      </w:r>
      <w:r w:rsidRPr="00FA39F3">
        <w:rPr>
          <w:rFonts w:ascii="Times New Roman" w:eastAsia="宋体" w:hAnsi="宋体"/>
          <w:color w:val="000000" w:themeColor="text1"/>
        </w:rPr>
        <w:t>都是通过比较海绵的</w:t>
      </w:r>
      <w:r w:rsidRPr="00FA39F3">
        <w:rPr>
          <w:rFonts w:ascii="Times New Roman" w:eastAsia="宋体" w:hAnsi="宋体"/>
          <w:i/>
          <w:color w:val="000000" w:themeColor="text1"/>
          <w:u w:val="single" w:color="000000"/>
        </w:rPr>
        <w:t xml:space="preserve">　　　　</w:t>
      </w:r>
      <w:r w:rsidRPr="00FA39F3">
        <w:rPr>
          <w:rFonts w:ascii="Times New Roman" w:eastAsia="宋体" w:hAnsi="宋体"/>
          <w:color w:val="000000" w:themeColor="text1"/>
        </w:rPr>
        <w:t>来比较压力作用效果的。 </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(2)</w:t>
      </w:r>
      <w:r w:rsidRPr="00FA39F3">
        <w:rPr>
          <w:rFonts w:ascii="Times New Roman" w:eastAsia="宋体" w:hAnsi="宋体"/>
          <w:color w:val="000000" w:themeColor="text1"/>
        </w:rPr>
        <w:t>由图甲与图乙对比可知</w:t>
      </w:r>
      <w:r w:rsidRPr="00FA39F3">
        <w:rPr>
          <w:rFonts w:ascii="Times New Roman" w:eastAsia="宋体" w:hAnsi="宋体"/>
          <w:color w:val="000000" w:themeColor="text1"/>
        </w:rPr>
        <w:t>:</w:t>
      </w:r>
      <w:r w:rsidRPr="00FA39F3">
        <w:rPr>
          <w:rFonts w:ascii="Times New Roman" w:eastAsia="宋体" w:hAnsi="宋体"/>
          <w:color w:val="000000" w:themeColor="text1"/>
        </w:rPr>
        <w:t>压力的作用效果与</w:t>
      </w:r>
      <w:r w:rsidRPr="00FA39F3">
        <w:rPr>
          <w:rFonts w:ascii="Times New Roman" w:eastAsia="宋体" w:hAnsi="宋体"/>
          <w:i/>
          <w:color w:val="000000" w:themeColor="text1"/>
          <w:u w:val="single" w:color="000000"/>
        </w:rPr>
        <w:t xml:space="preserve">　　　　　　</w:t>
      </w:r>
      <w:r w:rsidRPr="00FA39F3">
        <w:rPr>
          <w:rFonts w:ascii="Times New Roman" w:eastAsia="宋体" w:hAnsi="宋体"/>
          <w:color w:val="000000" w:themeColor="text1"/>
        </w:rPr>
        <w:t>有关。 </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(3)</w:t>
      </w:r>
      <w:r w:rsidRPr="00FA39F3">
        <w:rPr>
          <w:rFonts w:ascii="Times New Roman" w:eastAsia="宋体" w:hAnsi="宋体"/>
          <w:color w:val="000000" w:themeColor="text1"/>
        </w:rPr>
        <w:t>由图乙和图丙对比可知</w:t>
      </w:r>
      <w:r w:rsidRPr="00FA39F3">
        <w:rPr>
          <w:rFonts w:ascii="Times New Roman" w:eastAsia="宋体" w:hAnsi="宋体"/>
          <w:color w:val="000000" w:themeColor="text1"/>
        </w:rPr>
        <w:t>:</w:t>
      </w:r>
      <w:r w:rsidRPr="00FA39F3">
        <w:rPr>
          <w:rFonts w:ascii="Times New Roman" w:eastAsia="宋体" w:hAnsi="宋体"/>
          <w:color w:val="000000" w:themeColor="text1"/>
        </w:rPr>
        <w:t>压力的作用效果与</w:t>
      </w:r>
      <w:r w:rsidRPr="00FA39F3">
        <w:rPr>
          <w:rFonts w:ascii="Times New Roman" w:eastAsia="宋体" w:hAnsi="宋体"/>
          <w:i/>
          <w:color w:val="000000" w:themeColor="text1"/>
          <w:u w:val="single" w:color="000000"/>
        </w:rPr>
        <w:t xml:space="preserve">　　　　　　　　</w:t>
      </w:r>
      <w:r w:rsidRPr="00FA39F3">
        <w:rPr>
          <w:rFonts w:ascii="Times New Roman" w:eastAsia="宋体" w:hAnsi="宋体"/>
          <w:color w:val="000000" w:themeColor="text1"/>
        </w:rPr>
        <w:t>有关。 </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6</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质量为</w:t>
      </w:r>
      <w:r w:rsidRPr="00FA39F3">
        <w:rPr>
          <w:rFonts w:ascii="Times New Roman" w:eastAsia="宋体" w:hAnsi="宋体"/>
          <w:color w:val="000000" w:themeColor="text1"/>
        </w:rPr>
        <w:t>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6</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3</w:t>
      </w:r>
      <w:r w:rsidRPr="00FA39F3">
        <w:rPr>
          <w:rFonts w:ascii="Times New Roman" w:eastAsia="宋体" w:hAnsi="宋体"/>
          <w:color w:val="000000" w:themeColor="text1"/>
        </w:rPr>
        <w:t xml:space="preserve"> kg</w:t>
      </w:r>
      <w:r w:rsidRPr="00FA39F3">
        <w:rPr>
          <w:rFonts w:ascii="Times New Roman" w:eastAsia="宋体" w:hAnsi="宋体"/>
          <w:color w:val="000000" w:themeColor="text1"/>
        </w:rPr>
        <w:t>的新能源汽车停在水平地面上</w:t>
      </w:r>
      <w:r w:rsidRPr="00FA39F3">
        <w:rPr>
          <w:rFonts w:ascii="Times New Roman" w:eastAsia="宋体" w:hAnsi="宋体"/>
          <w:color w:val="000000" w:themeColor="text1"/>
        </w:rPr>
        <w:t>,</w:t>
      </w:r>
      <w:r w:rsidRPr="00FA39F3">
        <w:rPr>
          <w:rFonts w:ascii="Times New Roman" w:eastAsia="宋体" w:hAnsi="宋体"/>
          <w:color w:val="000000" w:themeColor="text1"/>
        </w:rPr>
        <w:t>轮胎与地面接触的总面积为</w:t>
      </w:r>
      <w:r w:rsidRPr="00FA39F3">
        <w:rPr>
          <w:rFonts w:ascii="Times New Roman" w:eastAsia="宋体" w:hAnsi="宋体"/>
          <w:color w:val="000000" w:themeColor="text1"/>
        </w:rPr>
        <w:t>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08 m</w:t>
      </w:r>
      <w:r w:rsidRPr="00FA39F3">
        <w:rPr>
          <w:rFonts w:ascii="Times New Roman" w:eastAsia="宋体" w:hAnsi="宋体"/>
          <w:color w:val="000000" w:themeColor="text1"/>
          <w:vertAlign w:val="superscript"/>
        </w:rPr>
        <w:t>2</w:t>
      </w:r>
      <w:r w:rsidRPr="00FA39F3">
        <w:rPr>
          <w:rFonts w:ascii="Times New Roman" w:eastAsia="宋体" w:hAnsi="宋体"/>
          <w:color w:val="000000" w:themeColor="text1"/>
        </w:rPr>
        <w:t>,</w:t>
      </w:r>
      <w:r w:rsidRPr="00FA39F3">
        <w:rPr>
          <w:rFonts w:ascii="Times New Roman" w:eastAsia="宋体" w:hAnsi="宋体"/>
          <w:i/>
          <w:color w:val="000000" w:themeColor="text1"/>
        </w:rPr>
        <w:t>g</w:t>
      </w:r>
      <w:r w:rsidRPr="00FA39F3">
        <w:rPr>
          <w:rFonts w:ascii="Times New Roman" w:eastAsia="宋体" w:hAnsi="宋体"/>
          <w:color w:val="000000" w:themeColor="text1"/>
        </w:rPr>
        <w:t>取</w:t>
      </w:r>
      <w:r w:rsidRPr="00FA39F3">
        <w:rPr>
          <w:rFonts w:ascii="Times New Roman" w:eastAsia="宋体" w:hAnsi="宋体"/>
          <w:color w:val="000000" w:themeColor="text1"/>
        </w:rPr>
        <w:t>10 N/kg</w:t>
      </w:r>
      <w:r w:rsidRPr="00FA39F3">
        <w:rPr>
          <w:rFonts w:ascii="Times New Roman" w:eastAsia="宋体" w:hAnsi="宋体"/>
          <w:color w:val="000000" w:themeColor="text1"/>
        </w:rPr>
        <w:t>。求</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(1)</w:t>
      </w:r>
      <w:r w:rsidRPr="00FA39F3">
        <w:rPr>
          <w:rFonts w:ascii="Times New Roman" w:eastAsia="宋体" w:hAnsi="宋体"/>
          <w:color w:val="000000" w:themeColor="text1"/>
        </w:rPr>
        <w:t>这辆新能源汽车受到的重力</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(2)</w:t>
      </w:r>
      <w:r w:rsidRPr="00FA39F3">
        <w:rPr>
          <w:rFonts w:ascii="Times New Roman" w:eastAsia="宋体" w:hAnsi="宋体"/>
          <w:color w:val="000000" w:themeColor="text1"/>
        </w:rPr>
        <w:t>这辆新能源汽车对水平地面的压强。</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7</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空气质量数据显示</w:t>
      </w:r>
      <w:r w:rsidRPr="00FA39F3">
        <w:rPr>
          <w:rFonts w:ascii="Times New Roman" w:eastAsia="宋体" w:hAnsi="宋体"/>
          <w:color w:val="000000" w:themeColor="text1"/>
        </w:rPr>
        <w:t>,</w:t>
      </w:r>
      <w:r w:rsidRPr="00FA39F3">
        <w:rPr>
          <w:rFonts w:ascii="Times New Roman" w:eastAsia="宋体" w:hAnsi="宋体"/>
          <w:color w:val="000000" w:themeColor="text1"/>
        </w:rPr>
        <w:t>新能源电气混合公交车上市后的几个月内</w:t>
      </w:r>
      <w:r w:rsidRPr="00FA39F3">
        <w:rPr>
          <w:rFonts w:ascii="Times New Roman" w:eastAsia="宋体" w:hAnsi="宋体"/>
          <w:color w:val="000000" w:themeColor="text1"/>
        </w:rPr>
        <w:t>,</w:t>
      </w:r>
      <w:r w:rsidRPr="00FA39F3">
        <w:rPr>
          <w:rFonts w:ascii="Times New Roman" w:eastAsia="宋体" w:hAnsi="宋体"/>
          <w:color w:val="000000" w:themeColor="text1"/>
        </w:rPr>
        <w:t>某市</w:t>
      </w:r>
      <w:r w:rsidRPr="00FA39F3">
        <w:rPr>
          <w:rFonts w:ascii="Times New Roman" w:eastAsia="宋体" w:hAnsi="宋体"/>
          <w:color w:val="000000" w:themeColor="text1"/>
        </w:rPr>
        <w:t>PM</w:t>
      </w:r>
      <w:r w:rsidRPr="00FA39F3">
        <w:rPr>
          <w:rFonts w:ascii="Times New Roman" w:eastAsia="宋体" w:hAnsi="宋体"/>
          <w:color w:val="000000" w:themeColor="text1"/>
          <w:vertAlign w:val="subscript"/>
        </w:rPr>
        <w:t>2</w:t>
      </w:r>
      <w:r w:rsidRPr="00FA39F3">
        <w:rPr>
          <w:rFonts w:ascii="Times New Roman" w:eastAsia="宋体" w:hAnsi="Times New Roman" w:cs="Times New Roman"/>
          <w:i/>
          <w:color w:val="000000" w:themeColor="text1"/>
          <w:vertAlign w:val="subscript"/>
        </w:rPr>
        <w:t>.</w:t>
      </w:r>
      <w:r w:rsidRPr="00FA39F3">
        <w:rPr>
          <w:rFonts w:ascii="Times New Roman" w:eastAsia="宋体" w:hAnsi="宋体"/>
          <w:color w:val="000000" w:themeColor="text1"/>
          <w:vertAlign w:val="subscript"/>
        </w:rPr>
        <w:t>5</w:t>
      </w:r>
      <w:r w:rsidRPr="00FA39F3">
        <w:rPr>
          <w:rFonts w:ascii="Times New Roman" w:eastAsia="宋体" w:hAnsi="宋体"/>
          <w:color w:val="000000" w:themeColor="text1"/>
        </w:rPr>
        <w:t>的数值相比往年同期呈现明显降低的趋势。某款新能源电气混合公交车满载时的总质量为</w:t>
      </w:r>
      <w:r w:rsidRPr="00FA39F3">
        <w:rPr>
          <w:rFonts w:ascii="Times New Roman" w:eastAsia="宋体" w:hAnsi="宋体"/>
          <w:color w:val="000000" w:themeColor="text1"/>
        </w:rPr>
        <w:t>8 t,</w:t>
      </w:r>
      <w:r w:rsidRPr="00FA39F3">
        <w:rPr>
          <w:rFonts w:ascii="Times New Roman" w:eastAsia="宋体" w:hAnsi="宋体"/>
          <w:color w:val="000000" w:themeColor="text1"/>
        </w:rPr>
        <w:t>静止在水平地面上</w:t>
      </w:r>
      <w:r w:rsidRPr="00FA39F3">
        <w:rPr>
          <w:rFonts w:ascii="Times New Roman" w:eastAsia="宋体" w:hAnsi="宋体"/>
          <w:color w:val="000000" w:themeColor="text1"/>
        </w:rPr>
        <w:t>,</w:t>
      </w:r>
      <w:r w:rsidRPr="00FA39F3">
        <w:rPr>
          <w:rFonts w:ascii="Times New Roman" w:eastAsia="宋体" w:hAnsi="宋体"/>
          <w:color w:val="000000" w:themeColor="text1"/>
        </w:rPr>
        <w:t>对地面的压强为</w:t>
      </w:r>
      <w:r w:rsidRPr="00FA39F3">
        <w:rPr>
          <w:rFonts w:ascii="Times New Roman" w:eastAsia="宋体" w:hAnsi="宋体"/>
          <w:color w:val="000000" w:themeColor="text1"/>
        </w:rPr>
        <w:t>2</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5</w:t>
      </w:r>
      <w:r w:rsidRPr="00FA39F3">
        <w:rPr>
          <w:rFonts w:ascii="Times New Roman" w:eastAsia="宋体" w:hAnsi="宋体"/>
          <w:color w:val="000000" w:themeColor="text1"/>
        </w:rPr>
        <w:t xml:space="preserve"> Pa,</w:t>
      </w:r>
      <w:r w:rsidRPr="00FA39F3">
        <w:rPr>
          <w:rFonts w:ascii="Times New Roman" w:eastAsia="宋体" w:hAnsi="宋体"/>
          <w:i/>
          <w:color w:val="000000" w:themeColor="text1"/>
        </w:rPr>
        <w:t>g</w:t>
      </w:r>
      <w:r w:rsidRPr="00FA39F3">
        <w:rPr>
          <w:rFonts w:ascii="Times New Roman" w:eastAsia="宋体" w:hAnsi="宋体"/>
          <w:color w:val="000000" w:themeColor="text1"/>
        </w:rPr>
        <w:t>取</w:t>
      </w:r>
      <w:r w:rsidRPr="00FA39F3">
        <w:rPr>
          <w:rFonts w:ascii="Times New Roman" w:eastAsia="宋体" w:hAnsi="宋体"/>
          <w:color w:val="000000" w:themeColor="text1"/>
        </w:rPr>
        <w:t>10 N/kg</w:t>
      </w:r>
      <w:r w:rsidRPr="00FA39F3">
        <w:rPr>
          <w:rFonts w:ascii="Times New Roman" w:eastAsia="宋体" w:hAnsi="宋体"/>
          <w:color w:val="000000" w:themeColor="text1"/>
        </w:rPr>
        <w:t>。求</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(1)</w:t>
      </w:r>
      <w:r w:rsidRPr="00FA39F3">
        <w:rPr>
          <w:rFonts w:ascii="Times New Roman" w:eastAsia="宋体" w:hAnsi="宋体"/>
          <w:color w:val="000000" w:themeColor="text1"/>
        </w:rPr>
        <w:t>该公交车满载时的总重力</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(2)</w:t>
      </w:r>
      <w:r w:rsidRPr="00FA39F3">
        <w:rPr>
          <w:rFonts w:ascii="Times New Roman" w:eastAsia="宋体" w:hAnsi="宋体"/>
          <w:color w:val="000000" w:themeColor="text1"/>
        </w:rPr>
        <w:t>该公交车的轮胎与地面接触的总面积。</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bookmarkStart w:id="0" w:name="_GoBack"/>
      <w:bookmarkEnd w:id="0"/>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eastAsia="方正大雅宋简体"/>
          <w:color w:val="000000" w:themeColor="text1"/>
          <w:sz w:val="29"/>
        </w:rPr>
        <w:lastRenderedPageBreak/>
        <w:t>能力提升</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8</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如图甲所示</w:t>
      </w:r>
      <w:r w:rsidRPr="00FA39F3">
        <w:rPr>
          <w:rFonts w:ascii="Times New Roman" w:eastAsia="宋体" w:hAnsi="宋体"/>
          <w:color w:val="000000" w:themeColor="text1"/>
        </w:rPr>
        <w:t>,</w:t>
      </w:r>
      <w:r w:rsidRPr="00FA39F3">
        <w:rPr>
          <w:rFonts w:ascii="Times New Roman" w:eastAsia="宋体" w:hAnsi="宋体"/>
          <w:color w:val="000000" w:themeColor="text1"/>
        </w:rPr>
        <w:t>一块质量分布均匀的长木板平放在水平桌面上</w:t>
      </w:r>
      <w:r w:rsidRPr="00FA39F3">
        <w:rPr>
          <w:rFonts w:ascii="Times New Roman" w:eastAsia="宋体" w:hAnsi="宋体"/>
          <w:color w:val="000000" w:themeColor="text1"/>
        </w:rPr>
        <w:t>,</w:t>
      </w:r>
      <w:r w:rsidRPr="00FA39F3">
        <w:rPr>
          <w:rFonts w:ascii="Times New Roman" w:eastAsia="宋体" w:hAnsi="宋体"/>
          <w:color w:val="000000" w:themeColor="text1"/>
        </w:rPr>
        <w:t>对长木板施加一个水平向右的力</w:t>
      </w:r>
      <w:r w:rsidRPr="00FA39F3">
        <w:rPr>
          <w:rFonts w:ascii="Times New Roman" w:eastAsia="宋体" w:hAnsi="宋体"/>
          <w:i/>
          <w:color w:val="000000" w:themeColor="text1"/>
        </w:rPr>
        <w:t>F</w:t>
      </w:r>
      <w:r w:rsidRPr="00FA39F3">
        <w:rPr>
          <w:rFonts w:ascii="Times New Roman" w:eastAsia="宋体" w:hAnsi="宋体"/>
          <w:color w:val="000000" w:themeColor="text1"/>
        </w:rPr>
        <w:t>,</w:t>
      </w:r>
      <w:r w:rsidRPr="00FA39F3">
        <w:rPr>
          <w:rFonts w:ascii="Times New Roman" w:eastAsia="宋体" w:hAnsi="宋体"/>
          <w:color w:val="000000" w:themeColor="text1"/>
        </w:rPr>
        <w:t>使木板沿着与桌子边缘平行的方向缓慢向右做直线运动</w:t>
      </w:r>
      <w:r w:rsidRPr="00FA39F3">
        <w:rPr>
          <w:rFonts w:ascii="Times New Roman" w:eastAsia="宋体" w:hAnsi="宋体"/>
          <w:color w:val="000000" w:themeColor="text1"/>
        </w:rPr>
        <w:t>,</w:t>
      </w:r>
      <w:r w:rsidRPr="00FA39F3">
        <w:rPr>
          <w:rFonts w:ascii="Times New Roman" w:eastAsia="宋体" w:hAnsi="宋体"/>
          <w:color w:val="000000" w:themeColor="text1"/>
        </w:rPr>
        <w:t>直到木板的</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6"/>
                <w:szCs w:val="26"/>
              </w:rPr>
              <m:t>1</m:t>
            </m:r>
          </m:num>
          <m:den>
            <m:r>
              <m:rPr>
                <m:sty m:val="p"/>
              </m:rPr>
              <w:rPr>
                <w:rFonts w:ascii="Cambria Math" w:eastAsia="宋体" w:hAnsi="Cambria Math"/>
                <w:color w:val="000000" w:themeColor="text1"/>
                <w:sz w:val="26"/>
                <w:szCs w:val="26"/>
              </w:rPr>
              <m:t>4</m:t>
            </m:r>
          </m:den>
        </m:f>
      </m:oMath>
      <w:r w:rsidRPr="00FA39F3">
        <w:rPr>
          <w:rFonts w:ascii="Times New Roman" w:eastAsia="宋体" w:hAnsi="宋体"/>
          <w:color w:val="000000" w:themeColor="text1"/>
        </w:rPr>
        <w:t>长度伸出桌面时停止运动</w:t>
      </w:r>
      <w:r w:rsidRPr="00FA39F3">
        <w:rPr>
          <w:rFonts w:ascii="Times New Roman" w:eastAsia="宋体" w:hAnsi="宋体"/>
          <w:color w:val="000000" w:themeColor="text1"/>
        </w:rPr>
        <w:t>,</w:t>
      </w:r>
      <w:r w:rsidRPr="00FA39F3">
        <w:rPr>
          <w:rFonts w:ascii="Times New Roman" w:eastAsia="宋体" w:hAnsi="宋体"/>
          <w:color w:val="000000" w:themeColor="text1"/>
        </w:rPr>
        <w:t>此过程中木板对桌面的压强</w:t>
      </w:r>
      <w:r w:rsidRPr="00FA39F3">
        <w:rPr>
          <w:rFonts w:ascii="Times New Roman" w:eastAsia="宋体" w:hAnsi="宋体"/>
          <w:i/>
          <w:color w:val="000000" w:themeColor="text1"/>
        </w:rPr>
        <w:t>p</w:t>
      </w:r>
      <w:r w:rsidRPr="00FA39F3">
        <w:rPr>
          <w:rFonts w:ascii="Times New Roman" w:eastAsia="宋体" w:hAnsi="宋体"/>
          <w:color w:val="000000" w:themeColor="text1"/>
        </w:rPr>
        <w:t>与木板被推动的距离</w:t>
      </w:r>
      <w:r w:rsidRPr="00FA39F3">
        <w:rPr>
          <w:rFonts w:ascii="Times New Roman" w:eastAsia="宋体" w:hAnsi="宋体"/>
          <w:i/>
          <w:color w:val="000000" w:themeColor="text1"/>
        </w:rPr>
        <w:t>s</w:t>
      </w:r>
      <w:r w:rsidRPr="00FA39F3">
        <w:rPr>
          <w:rFonts w:ascii="Times New Roman" w:eastAsia="宋体" w:hAnsi="宋体"/>
          <w:color w:val="000000" w:themeColor="text1"/>
        </w:rPr>
        <w:t>的关系图像如图乙所示。已知木板宽为</w:t>
      </w:r>
      <w:r w:rsidRPr="00FA39F3">
        <w:rPr>
          <w:rFonts w:ascii="Times New Roman" w:eastAsia="宋体" w:hAnsi="宋体"/>
          <w:color w:val="000000" w:themeColor="text1"/>
        </w:rPr>
        <w:t>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25 m,</w:t>
      </w:r>
      <w:r w:rsidRPr="00FA39F3">
        <w:rPr>
          <w:rFonts w:ascii="Times New Roman" w:eastAsia="宋体" w:hAnsi="宋体"/>
          <w:color w:val="000000" w:themeColor="text1"/>
        </w:rPr>
        <w:t>下列判断正确的是</w:t>
      </w:r>
      <w:r w:rsidRPr="00FA39F3">
        <w:rPr>
          <w:rFonts w:ascii="Times New Roman" w:eastAsia="宋体" w:hAnsi="宋体"/>
          <w:color w:val="000000" w:themeColor="text1"/>
        </w:rPr>
        <w:t>(</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noProof/>
          <w:color w:val="000000" w:themeColor="text1"/>
        </w:rPr>
        <w:drawing>
          <wp:inline distT="0" distB="0" distL="0" distR="0" wp14:anchorId="6E2F62A4" wp14:editId="2AE8320E">
            <wp:extent cx="2997000" cy="964800"/>
            <wp:effectExtent l="0" t="0" r="0" b="0"/>
            <wp:docPr id="312" name="25LKRG49.eps" descr="id:2147492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9"/>
                    <a:stretch>
                      <a:fillRect/>
                    </a:stretch>
                  </pic:blipFill>
                  <pic:spPr>
                    <a:xfrm>
                      <a:off x="0" y="0"/>
                      <a:ext cx="2997000" cy="964800"/>
                    </a:xfrm>
                    <a:prstGeom prst="rect">
                      <a:avLst/>
                    </a:prstGeom>
                  </pic:spPr>
                </pic:pic>
              </a:graphicData>
            </a:graphic>
          </wp:inline>
        </w:drawing>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A</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长木板的底面积为</w:t>
      </w:r>
      <w:r w:rsidRPr="00FA39F3">
        <w:rPr>
          <w:rFonts w:ascii="Times New Roman" w:eastAsia="宋体" w:hAnsi="宋体"/>
          <w:color w:val="000000" w:themeColor="text1"/>
        </w:rPr>
        <w:t>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25 m</w:t>
      </w:r>
      <w:r w:rsidRPr="00FA39F3">
        <w:rPr>
          <w:rFonts w:ascii="Times New Roman" w:eastAsia="宋体" w:hAnsi="宋体"/>
          <w:color w:val="000000" w:themeColor="text1"/>
          <w:vertAlign w:val="superscript"/>
        </w:rPr>
        <w:t>2</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B</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当</w:t>
      </w:r>
      <w:r w:rsidRPr="00FA39F3">
        <w:rPr>
          <w:rFonts w:ascii="Times New Roman" w:eastAsia="宋体" w:hAnsi="宋体"/>
          <w:i/>
          <w:color w:val="000000" w:themeColor="text1"/>
        </w:rPr>
        <w:t>s=</w:t>
      </w:r>
      <w:r w:rsidRPr="00FA39F3">
        <w:rPr>
          <w:rFonts w:ascii="Times New Roman" w:eastAsia="宋体" w:hAnsi="宋体"/>
          <w:color w:val="000000" w:themeColor="text1"/>
        </w:rPr>
        <w:t>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26 m</w:t>
      </w:r>
      <w:r w:rsidRPr="00FA39F3">
        <w:rPr>
          <w:rFonts w:ascii="Times New Roman" w:eastAsia="宋体" w:hAnsi="宋体"/>
          <w:color w:val="000000" w:themeColor="text1"/>
        </w:rPr>
        <w:t>时</w:t>
      </w:r>
      <w:r w:rsidRPr="00FA39F3">
        <w:rPr>
          <w:rFonts w:ascii="Times New Roman" w:eastAsia="宋体" w:hAnsi="宋体"/>
          <w:color w:val="000000" w:themeColor="text1"/>
        </w:rPr>
        <w:t>,</w:t>
      </w:r>
      <w:r w:rsidRPr="00FA39F3">
        <w:rPr>
          <w:rFonts w:ascii="Times New Roman" w:eastAsia="宋体" w:hAnsi="宋体"/>
          <w:color w:val="000000" w:themeColor="text1"/>
        </w:rPr>
        <w:t>木板对桌面的压强为</w:t>
      </w:r>
      <w:r w:rsidRPr="00FA39F3">
        <w:rPr>
          <w:rFonts w:ascii="Times New Roman" w:eastAsia="宋体" w:hAnsi="宋体"/>
          <w:color w:val="000000" w:themeColor="text1"/>
        </w:rPr>
        <w:t>37</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5 Pa</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C</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当</w:t>
      </w:r>
      <w:r w:rsidRPr="00FA39F3">
        <w:rPr>
          <w:rFonts w:ascii="Times New Roman" w:eastAsia="宋体" w:hAnsi="宋体"/>
          <w:i/>
          <w:color w:val="000000" w:themeColor="text1"/>
        </w:rPr>
        <w:t>s=</w:t>
      </w:r>
      <w:r w:rsidRPr="00FA39F3">
        <w:rPr>
          <w:rFonts w:ascii="Times New Roman" w:eastAsia="宋体" w:hAnsi="宋体"/>
          <w:color w:val="000000" w:themeColor="text1"/>
        </w:rPr>
        <w:t>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30 m</w:t>
      </w:r>
      <w:r w:rsidRPr="00FA39F3">
        <w:rPr>
          <w:rFonts w:ascii="Times New Roman" w:eastAsia="宋体" w:hAnsi="宋体"/>
          <w:color w:val="000000" w:themeColor="text1"/>
        </w:rPr>
        <w:t>时</w:t>
      </w:r>
      <w:r w:rsidRPr="00FA39F3">
        <w:rPr>
          <w:rFonts w:ascii="Times New Roman" w:eastAsia="宋体" w:hAnsi="宋体"/>
          <w:color w:val="000000" w:themeColor="text1"/>
        </w:rPr>
        <w:t>,</w:t>
      </w:r>
      <w:r w:rsidRPr="00FA39F3">
        <w:rPr>
          <w:rFonts w:ascii="Times New Roman" w:eastAsia="宋体" w:hAnsi="宋体"/>
          <w:color w:val="000000" w:themeColor="text1"/>
        </w:rPr>
        <w:t>木板对桌面的压力为</w:t>
      </w:r>
      <w:r w:rsidRPr="00FA39F3">
        <w:rPr>
          <w:rFonts w:ascii="Times New Roman" w:eastAsia="宋体" w:hAnsi="宋体"/>
          <w:color w:val="000000" w:themeColor="text1"/>
        </w:rPr>
        <w:t>9 N</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D</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移动过程中</w:t>
      </w:r>
      <w:r w:rsidRPr="00FA39F3">
        <w:rPr>
          <w:rFonts w:ascii="Times New Roman" w:eastAsia="宋体" w:hAnsi="宋体"/>
          <w:color w:val="000000" w:themeColor="text1"/>
        </w:rPr>
        <w:t>,</w:t>
      </w:r>
      <w:r w:rsidRPr="00FA39F3">
        <w:rPr>
          <w:rFonts w:ascii="Times New Roman" w:eastAsia="宋体" w:hAnsi="宋体"/>
          <w:color w:val="000000" w:themeColor="text1"/>
        </w:rPr>
        <w:t>木板对桌面的压力先不变后增大</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9</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如图所示</w:t>
      </w:r>
      <w:r w:rsidRPr="00FA39F3">
        <w:rPr>
          <w:rFonts w:ascii="Times New Roman" w:eastAsia="宋体" w:hAnsi="宋体"/>
          <w:color w:val="000000" w:themeColor="text1"/>
        </w:rPr>
        <w:t>,</w:t>
      </w:r>
      <w:r w:rsidRPr="00FA39F3">
        <w:rPr>
          <w:rFonts w:ascii="Times New Roman" w:eastAsia="宋体" w:hAnsi="宋体"/>
          <w:color w:val="000000" w:themeColor="text1"/>
        </w:rPr>
        <w:t>物体所受重力为</w:t>
      </w:r>
      <w:r w:rsidRPr="00FA39F3">
        <w:rPr>
          <w:rFonts w:ascii="Times New Roman" w:eastAsia="宋体" w:hAnsi="宋体"/>
          <w:color w:val="000000" w:themeColor="text1"/>
        </w:rPr>
        <w:t>20 N,</w:t>
      </w:r>
      <w:r w:rsidRPr="00FA39F3">
        <w:rPr>
          <w:rFonts w:ascii="Times New Roman" w:eastAsia="宋体" w:hAnsi="宋体"/>
          <w:color w:val="000000" w:themeColor="text1"/>
        </w:rPr>
        <w:t>它与竖直墙面的接触面积是</w:t>
      </w:r>
      <w:r w:rsidRPr="00FA39F3">
        <w:rPr>
          <w:rFonts w:ascii="Times New Roman" w:eastAsia="宋体" w:hAnsi="宋体"/>
          <w:color w:val="000000" w:themeColor="text1"/>
        </w:rPr>
        <w:t>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2 dm</w:t>
      </w:r>
      <w:r w:rsidRPr="00FA39F3">
        <w:rPr>
          <w:rFonts w:ascii="Times New Roman" w:eastAsia="宋体" w:hAnsi="宋体"/>
          <w:color w:val="000000" w:themeColor="text1"/>
          <w:vertAlign w:val="superscript"/>
        </w:rPr>
        <w:t>2</w:t>
      </w:r>
      <w:r w:rsidRPr="00FA39F3">
        <w:rPr>
          <w:rFonts w:ascii="Times New Roman" w:eastAsia="宋体" w:hAnsi="宋体"/>
          <w:color w:val="000000" w:themeColor="text1"/>
        </w:rPr>
        <w:t>,</w:t>
      </w:r>
      <w:r w:rsidRPr="00FA39F3">
        <w:rPr>
          <w:rFonts w:ascii="Times New Roman" w:eastAsia="宋体" w:hAnsi="宋体"/>
          <w:color w:val="000000" w:themeColor="text1"/>
        </w:rPr>
        <w:t>现用</w:t>
      </w:r>
      <w:r w:rsidRPr="00FA39F3">
        <w:rPr>
          <w:rFonts w:ascii="Times New Roman" w:eastAsia="宋体" w:hAnsi="宋体"/>
          <w:color w:val="000000" w:themeColor="text1"/>
        </w:rPr>
        <w:t>30 N</w:t>
      </w:r>
      <w:r w:rsidRPr="00FA39F3">
        <w:rPr>
          <w:rFonts w:ascii="Times New Roman" w:eastAsia="宋体" w:hAnsi="宋体"/>
          <w:color w:val="000000" w:themeColor="text1"/>
        </w:rPr>
        <w:t>的水平力把该物体按在墙上</w:t>
      </w:r>
      <w:r w:rsidRPr="00FA39F3">
        <w:rPr>
          <w:rFonts w:ascii="Times New Roman" w:eastAsia="宋体" w:hAnsi="宋体"/>
          <w:color w:val="000000" w:themeColor="text1"/>
        </w:rPr>
        <w:t>,</w:t>
      </w:r>
      <w:r w:rsidRPr="00FA39F3">
        <w:rPr>
          <w:rFonts w:ascii="Times New Roman" w:eastAsia="宋体" w:hAnsi="宋体"/>
          <w:color w:val="000000" w:themeColor="text1"/>
        </w:rPr>
        <w:t>墙面受到的压强是</w:t>
      </w:r>
      <w:r w:rsidRPr="00FA39F3">
        <w:rPr>
          <w:rFonts w:ascii="Times New Roman" w:eastAsia="宋体" w:hAnsi="宋体"/>
          <w:i/>
          <w:color w:val="000000" w:themeColor="text1"/>
          <w:u w:val="single" w:color="000000"/>
        </w:rPr>
        <w:t xml:space="preserve">　　　　</w:t>
      </w:r>
      <w:r w:rsidRPr="00FA39F3">
        <w:rPr>
          <w:rFonts w:ascii="Times New Roman" w:eastAsia="宋体" w:hAnsi="宋体"/>
          <w:color w:val="000000" w:themeColor="text1"/>
        </w:rPr>
        <w:t xml:space="preserve"> Pa,</w:t>
      </w:r>
      <w:r w:rsidRPr="00FA39F3">
        <w:rPr>
          <w:rFonts w:ascii="Times New Roman" w:eastAsia="宋体" w:hAnsi="宋体"/>
          <w:color w:val="000000" w:themeColor="text1"/>
        </w:rPr>
        <w:t>该物体受到的摩擦力是</w:t>
      </w:r>
      <w:r w:rsidRPr="00FA39F3">
        <w:rPr>
          <w:rFonts w:ascii="Times New Roman" w:eastAsia="宋体" w:hAnsi="宋体"/>
          <w:i/>
          <w:color w:val="000000" w:themeColor="text1"/>
          <w:u w:val="single" w:color="000000"/>
        </w:rPr>
        <w:t xml:space="preserve">　　　　</w:t>
      </w:r>
      <w:r w:rsidRPr="00FA39F3">
        <w:rPr>
          <w:rFonts w:ascii="Times New Roman" w:eastAsia="宋体" w:hAnsi="宋体"/>
          <w:color w:val="000000" w:themeColor="text1"/>
        </w:rPr>
        <w:t xml:space="preserve"> N</w:t>
      </w:r>
      <w:r w:rsidRPr="00FA39F3">
        <w:rPr>
          <w:rFonts w:ascii="Times New Roman" w:eastAsia="宋体" w:hAnsi="宋体"/>
          <w:color w:val="000000" w:themeColor="text1"/>
        </w:rPr>
        <w:t>。 </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noProof/>
          <w:color w:val="000000" w:themeColor="text1"/>
        </w:rPr>
        <w:drawing>
          <wp:inline distT="0" distB="0" distL="0" distR="0" wp14:anchorId="28D4FBF5" wp14:editId="0DD2BAAD">
            <wp:extent cx="749160" cy="749160"/>
            <wp:effectExtent l="0" t="0" r="0" b="0"/>
            <wp:docPr id="313" name="XW8QXR191.eps" descr="id:2147492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10"/>
                    <a:stretch>
                      <a:fillRect/>
                    </a:stretch>
                  </pic:blipFill>
                  <pic:spPr>
                    <a:xfrm>
                      <a:off x="0" y="0"/>
                      <a:ext cx="749160" cy="749160"/>
                    </a:xfrm>
                    <a:prstGeom prst="rect">
                      <a:avLst/>
                    </a:prstGeom>
                  </pic:spPr>
                </pic:pic>
              </a:graphicData>
            </a:graphic>
          </wp:inline>
        </w:drawing>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10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将一个边长为</w:t>
      </w:r>
      <w:r w:rsidRPr="00FA39F3">
        <w:rPr>
          <w:rFonts w:ascii="Times New Roman" w:eastAsia="宋体" w:hAnsi="宋体"/>
          <w:color w:val="000000" w:themeColor="text1"/>
        </w:rPr>
        <w:t>10 cm</w:t>
      </w:r>
      <w:r w:rsidRPr="00FA39F3">
        <w:rPr>
          <w:rFonts w:ascii="Times New Roman" w:eastAsia="宋体" w:hAnsi="宋体"/>
          <w:color w:val="000000" w:themeColor="text1"/>
        </w:rPr>
        <w:t>的实心均匀正方体金属块静止放在水平地面上</w:t>
      </w:r>
      <w:r w:rsidRPr="00FA39F3">
        <w:rPr>
          <w:rFonts w:ascii="Times New Roman" w:eastAsia="宋体" w:hAnsi="宋体"/>
          <w:color w:val="000000" w:themeColor="text1"/>
        </w:rPr>
        <w:t>,</w:t>
      </w:r>
      <w:r w:rsidRPr="00FA39F3">
        <w:rPr>
          <w:rFonts w:ascii="Times New Roman" w:eastAsia="宋体" w:hAnsi="宋体"/>
          <w:color w:val="000000" w:themeColor="text1"/>
        </w:rPr>
        <w:t>如图甲所示</w:t>
      </w:r>
      <w:r w:rsidRPr="00FA39F3">
        <w:rPr>
          <w:rFonts w:ascii="Times New Roman" w:eastAsia="宋体" w:hAnsi="宋体"/>
          <w:color w:val="000000" w:themeColor="text1"/>
        </w:rPr>
        <w:t>,</w:t>
      </w:r>
      <w:r w:rsidRPr="00FA39F3">
        <w:rPr>
          <w:rFonts w:ascii="Times New Roman" w:eastAsia="宋体" w:hAnsi="宋体"/>
          <w:color w:val="000000" w:themeColor="text1"/>
        </w:rPr>
        <w:t>此时它对地面的压强为</w:t>
      </w:r>
      <w:r w:rsidRPr="00FA39F3">
        <w:rPr>
          <w:rFonts w:ascii="Times New Roman" w:eastAsia="宋体" w:hAnsi="宋体"/>
          <w:color w:val="000000" w:themeColor="text1"/>
        </w:rPr>
        <w:t>5</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3</w:t>
      </w:r>
      <w:r w:rsidRPr="00FA39F3">
        <w:rPr>
          <w:rFonts w:ascii="Times New Roman" w:eastAsia="宋体" w:hAnsi="宋体"/>
          <w:color w:val="000000" w:themeColor="text1"/>
        </w:rPr>
        <w:t xml:space="preserve"> Pa</w:t>
      </w:r>
      <w:r w:rsidRPr="00FA39F3">
        <w:rPr>
          <w:rFonts w:ascii="Times New Roman" w:eastAsia="宋体" w:hAnsi="宋体"/>
          <w:color w:val="000000" w:themeColor="text1"/>
        </w:rPr>
        <w:t>。若在金属块上面用轻质弹簧连接一个重</w:t>
      </w:r>
      <w:r w:rsidRPr="00FA39F3">
        <w:rPr>
          <w:rFonts w:ascii="Times New Roman" w:eastAsia="宋体" w:hAnsi="宋体"/>
          <w:color w:val="000000" w:themeColor="text1"/>
        </w:rPr>
        <w:t>20 N</w:t>
      </w:r>
      <w:r w:rsidRPr="00FA39F3">
        <w:rPr>
          <w:rFonts w:ascii="Times New Roman" w:eastAsia="宋体" w:hAnsi="宋体"/>
          <w:color w:val="000000" w:themeColor="text1"/>
        </w:rPr>
        <w:t>的物块</w:t>
      </w:r>
      <w:r w:rsidRPr="00FA39F3">
        <w:rPr>
          <w:rFonts w:ascii="Times New Roman" w:eastAsia="宋体" w:hAnsi="宋体"/>
          <w:i/>
          <w:color w:val="000000" w:themeColor="text1"/>
        </w:rPr>
        <w:t>A</w:t>
      </w:r>
      <w:r w:rsidRPr="00FA39F3">
        <w:rPr>
          <w:rFonts w:ascii="Times New Roman" w:eastAsia="宋体" w:hAnsi="宋体"/>
          <w:color w:val="000000" w:themeColor="text1"/>
        </w:rPr>
        <w:t>,</w:t>
      </w:r>
      <w:r w:rsidRPr="00FA39F3">
        <w:rPr>
          <w:rFonts w:ascii="Times New Roman" w:eastAsia="宋体" w:hAnsi="宋体"/>
          <w:color w:val="000000" w:themeColor="text1"/>
        </w:rPr>
        <w:t>再用大小为</w:t>
      </w:r>
      <w:r w:rsidRPr="00FA39F3">
        <w:rPr>
          <w:rFonts w:ascii="Times New Roman" w:eastAsia="宋体" w:hAnsi="宋体"/>
          <w:color w:val="000000" w:themeColor="text1"/>
        </w:rPr>
        <w:t xml:space="preserve">10 </w:t>
      </w:r>
      <w:r w:rsidRPr="00FA39F3">
        <w:rPr>
          <w:rFonts w:ascii="Times New Roman" w:eastAsia="宋体" w:hAnsi="宋体"/>
          <w:i/>
          <w:color w:val="000000" w:themeColor="text1"/>
        </w:rPr>
        <w:t>N</w:t>
      </w:r>
      <w:r w:rsidRPr="00FA39F3">
        <w:rPr>
          <w:rFonts w:ascii="Times New Roman" w:eastAsia="宋体" w:hAnsi="宋体"/>
          <w:color w:val="000000" w:themeColor="text1"/>
        </w:rPr>
        <w:t>、竖直向上的拉力作用在物块</w:t>
      </w:r>
      <w:r w:rsidRPr="00FA39F3">
        <w:rPr>
          <w:rFonts w:ascii="Times New Roman" w:eastAsia="宋体" w:hAnsi="宋体"/>
          <w:color w:val="000000" w:themeColor="text1"/>
        </w:rPr>
        <w:t>A</w:t>
      </w:r>
      <w:r w:rsidRPr="00FA39F3">
        <w:rPr>
          <w:rFonts w:ascii="Times New Roman" w:eastAsia="宋体" w:hAnsi="宋体"/>
          <w:color w:val="000000" w:themeColor="text1"/>
        </w:rPr>
        <w:t>上</w:t>
      </w:r>
      <w:r w:rsidRPr="00FA39F3">
        <w:rPr>
          <w:rFonts w:ascii="Times New Roman" w:eastAsia="宋体" w:hAnsi="宋体"/>
          <w:color w:val="000000" w:themeColor="text1"/>
        </w:rPr>
        <w:t>,</w:t>
      </w:r>
      <w:r w:rsidRPr="00FA39F3">
        <w:rPr>
          <w:rFonts w:ascii="Times New Roman" w:eastAsia="宋体" w:hAnsi="宋体"/>
          <w:color w:val="000000" w:themeColor="text1"/>
        </w:rPr>
        <w:t>如图乙所示。求</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noProof/>
          <w:color w:val="000000" w:themeColor="text1"/>
        </w:rPr>
        <w:drawing>
          <wp:inline distT="0" distB="0" distL="0" distR="0" wp14:anchorId="68503C10" wp14:editId="691D1B02">
            <wp:extent cx="1193040" cy="1154880"/>
            <wp:effectExtent l="0" t="0" r="0" b="0"/>
            <wp:docPr id="314" name="25LKRG17.eps" descr="id:2147492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r:embed="rId11"/>
                    <a:stretch>
                      <a:fillRect/>
                    </a:stretch>
                  </pic:blipFill>
                  <pic:spPr>
                    <a:xfrm>
                      <a:off x="0" y="0"/>
                      <a:ext cx="1193040" cy="1154880"/>
                    </a:xfrm>
                    <a:prstGeom prst="rect">
                      <a:avLst/>
                    </a:prstGeom>
                  </pic:spPr>
                </pic:pic>
              </a:graphicData>
            </a:graphic>
          </wp:inline>
        </w:drawing>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(1)</w:t>
      </w:r>
      <w:r w:rsidRPr="00FA39F3">
        <w:rPr>
          <w:rFonts w:ascii="Times New Roman" w:eastAsia="宋体" w:hAnsi="宋体"/>
          <w:color w:val="000000" w:themeColor="text1"/>
        </w:rPr>
        <w:t>金属块的重力</w:t>
      </w:r>
      <w:r w:rsidRPr="00FA39F3">
        <w:rPr>
          <w:rFonts w:ascii="Times New Roman" w:eastAsia="宋体" w:hAnsi="宋体"/>
          <w:color w:val="000000" w:themeColor="text1"/>
        </w:rPr>
        <w:t>;</w:t>
      </w:r>
    </w:p>
    <w:p w:rsidR="00B244EC" w:rsidRPr="00FA39F3" w:rsidRDefault="00B244EC"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(2)</w:t>
      </w:r>
      <w:r w:rsidRPr="00FA39F3">
        <w:rPr>
          <w:rFonts w:ascii="Times New Roman" w:eastAsia="宋体" w:hAnsi="宋体"/>
          <w:color w:val="000000" w:themeColor="text1"/>
        </w:rPr>
        <w:t>图乙中金属块对地面的压强。</w:t>
      </w:r>
    </w:p>
    <w:p w:rsidR="00B244EC" w:rsidRPr="00FA39F3" w:rsidRDefault="00B244EC" w:rsidP="00FA39F3">
      <w:pPr>
        <w:spacing w:line="360" w:lineRule="auto"/>
        <w:rPr>
          <w:rFonts w:ascii="Times New Roman" w:eastAsia="宋体" w:hAnsi="宋体"/>
          <w:color w:val="000000" w:themeColor="text1"/>
        </w:rPr>
      </w:pPr>
      <w:r w:rsidRPr="00FA39F3">
        <w:rPr>
          <w:rFonts w:ascii="Times New Roman" w:eastAsia="宋体" w:hAnsi="宋体"/>
          <w:color w:val="000000" w:themeColor="text1"/>
        </w:rPr>
        <w:br w:type="page"/>
      </w:r>
    </w:p>
    <w:p w:rsidR="00FA39F3" w:rsidRPr="00B37EF5" w:rsidRDefault="00FA39F3" w:rsidP="00FA39F3">
      <w:pPr>
        <w:pStyle w:val="a4"/>
        <w:tabs>
          <w:tab w:val="left" w:pos="1871"/>
          <w:tab w:val="left" w:pos="3407"/>
          <w:tab w:val="left" w:pos="4949"/>
          <w:tab w:val="left" w:pos="6599"/>
        </w:tabs>
        <w:spacing w:line="360" w:lineRule="auto"/>
        <w:ind w:firstLine="560"/>
        <w:jc w:val="center"/>
        <w:rPr>
          <w:rFonts w:ascii="Times New Roman" w:eastAsia="宋体" w:hAnsi="宋体"/>
          <w:sz w:val="22"/>
        </w:rPr>
      </w:pPr>
      <w:r>
        <w:rPr>
          <w:rFonts w:ascii="Arial" w:eastAsia="黑体" w:hAnsi="黑体"/>
          <w:color w:val="FF0000"/>
          <w:sz w:val="28"/>
        </w:rPr>
        <w:lastRenderedPageBreak/>
        <w:t>参考答案</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D</w:t>
      </w:r>
      <w:r w:rsidRPr="00FA39F3">
        <w:rPr>
          <w:rFonts w:ascii="Times New Roman" w:eastAsia="宋体" w:hAnsi="宋体"/>
          <w:i/>
          <w:color w:val="000000" w:themeColor="text1"/>
        </w:rPr>
        <w:t xml:space="preserve">　</w:t>
      </w:r>
      <w:r w:rsidRPr="00FA39F3">
        <w:rPr>
          <w:rFonts w:ascii="Times New Roman" w:eastAsia="宋体" w:hAnsi="Times New Roman"/>
          <w:b/>
          <w:color w:val="000000" w:themeColor="text1"/>
        </w:rPr>
        <w:t>2</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B</w:t>
      </w:r>
      <w:r w:rsidRPr="00FA39F3">
        <w:rPr>
          <w:rFonts w:ascii="Times New Roman" w:eastAsia="宋体" w:hAnsi="宋体"/>
          <w:i/>
          <w:color w:val="000000" w:themeColor="text1"/>
        </w:rPr>
        <w:t xml:space="preserve">　</w:t>
      </w:r>
      <w:r w:rsidRPr="00FA39F3">
        <w:rPr>
          <w:rFonts w:ascii="Times New Roman" w:eastAsia="宋体" w:hAnsi="Times New Roman"/>
          <w:b/>
          <w:color w:val="000000" w:themeColor="text1"/>
        </w:rPr>
        <w:t>3</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C</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4</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如图所示</w:t>
      </w:r>
    </w:p>
    <w:p w:rsidR="00FA39F3" w:rsidRPr="00FA39F3" w:rsidRDefault="00FA39F3" w:rsidP="00FA39F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FA39F3">
        <w:rPr>
          <w:rFonts w:ascii="Times New Roman" w:eastAsia="宋体" w:hAnsi="宋体"/>
          <w:noProof/>
          <w:color w:val="000000" w:themeColor="text1"/>
        </w:rPr>
        <w:drawing>
          <wp:inline distT="0" distB="0" distL="0" distR="0" wp14:anchorId="1CA21CD5" wp14:editId="1238C996">
            <wp:extent cx="1143720" cy="596520"/>
            <wp:effectExtent l="0" t="0" r="0" b="0"/>
            <wp:docPr id="66" name="XW8QXR186.eps" descr="id:2147486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2"/>
                    <a:stretch>
                      <a:fillRect/>
                    </a:stretch>
                  </pic:blipFill>
                  <pic:spPr>
                    <a:xfrm>
                      <a:off x="0" y="0"/>
                      <a:ext cx="1143720" cy="596520"/>
                    </a:xfrm>
                    <a:prstGeom prst="rect">
                      <a:avLst/>
                    </a:prstGeom>
                  </pic:spPr>
                </pic:pic>
              </a:graphicData>
            </a:graphic>
          </wp:inline>
        </w:drawing>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5</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w:t>
      </w:r>
      <w:r w:rsidRPr="00FA39F3">
        <w:rPr>
          <w:rFonts w:ascii="Times New Roman" w:eastAsia="宋体" w:hAnsi="宋体"/>
          <w:color w:val="000000" w:themeColor="text1"/>
        </w:rPr>
        <w:t>凹陷程度</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(2)</w:t>
      </w:r>
      <w:r w:rsidRPr="00FA39F3">
        <w:rPr>
          <w:rFonts w:ascii="Times New Roman" w:eastAsia="宋体" w:hAnsi="宋体"/>
          <w:color w:val="000000" w:themeColor="text1"/>
        </w:rPr>
        <w:t>压力的大小</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(3)</w:t>
      </w:r>
      <w:r w:rsidRPr="00FA39F3">
        <w:rPr>
          <w:rFonts w:ascii="Times New Roman" w:eastAsia="宋体" w:hAnsi="宋体"/>
          <w:color w:val="000000" w:themeColor="text1"/>
        </w:rPr>
        <w:t>受力面积</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6</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6</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宋体" w:hAnsi="宋体"/>
          <w:color w:val="000000" w:themeColor="text1"/>
        </w:rPr>
        <w:t xml:space="preserve"> N</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(2)2</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5</w:t>
      </w:r>
      <w:r w:rsidRPr="00FA39F3">
        <w:rPr>
          <w:rFonts w:ascii="Times New Roman" w:eastAsia="宋体" w:hAnsi="宋体"/>
          <w:color w:val="000000" w:themeColor="text1"/>
        </w:rPr>
        <w:t xml:space="preserve"> Pa</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Arial" w:eastAsia="黑体" w:hAnsi="黑体"/>
          <w:color w:val="000000" w:themeColor="text1"/>
        </w:rPr>
        <w:t>解析</w:t>
      </w:r>
      <w:r w:rsidRPr="00FA39F3">
        <w:rPr>
          <w:rFonts w:ascii="Arial" w:eastAsia="黑体" w:hAnsi="黑体"/>
          <w:color w:val="000000" w:themeColor="text1"/>
        </w:rPr>
        <w:t xml:space="preserve"> </w:t>
      </w:r>
      <w:r w:rsidRPr="00FA39F3">
        <w:rPr>
          <w:rFonts w:ascii="Times New Roman" w:eastAsia="宋体" w:hAnsi="宋体"/>
          <w:color w:val="000000" w:themeColor="text1"/>
        </w:rPr>
        <w:t>(1)</w:t>
      </w:r>
      <w:r w:rsidRPr="00FA39F3">
        <w:rPr>
          <w:rFonts w:ascii="Times New Roman" w:eastAsia="楷体" w:hAnsi="楷体"/>
          <w:color w:val="000000" w:themeColor="text1"/>
        </w:rPr>
        <w:t>这辆新能源汽车受到的重力</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i/>
          <w:color w:val="000000" w:themeColor="text1"/>
        </w:rPr>
        <w:t>G=mg=</w:t>
      </w:r>
      <w:r w:rsidRPr="00FA39F3">
        <w:rPr>
          <w:rFonts w:ascii="Times New Roman" w:eastAsia="宋体" w:hAnsi="宋体"/>
          <w:color w:val="000000" w:themeColor="text1"/>
        </w:rPr>
        <w:t>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6</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3</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kg</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N/kg</w:t>
      </w:r>
      <w:r w:rsidRPr="00FA39F3">
        <w:rPr>
          <w:rFonts w:ascii="Times New Roman" w:eastAsia="宋体" w:hAnsi="宋体"/>
          <w:i/>
          <w:color w:val="000000" w:themeColor="text1"/>
        </w:rPr>
        <w:t>=</w:t>
      </w:r>
      <w:r w:rsidRPr="00FA39F3">
        <w:rPr>
          <w:rFonts w:ascii="Times New Roman" w:eastAsia="宋体" w:hAnsi="宋体"/>
          <w:color w:val="000000" w:themeColor="text1"/>
        </w:rPr>
        <w:t>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6</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(2)</w:t>
      </w:r>
      <w:r w:rsidRPr="00FA39F3">
        <w:rPr>
          <w:rFonts w:ascii="Times New Roman" w:eastAsia="楷体" w:hAnsi="楷体"/>
          <w:color w:val="000000" w:themeColor="text1"/>
        </w:rPr>
        <w:t>汽车停在水平地面上时</w:t>
      </w:r>
      <w:r w:rsidRPr="00FA39F3">
        <w:rPr>
          <w:rFonts w:ascii="Times New Roman" w:eastAsia="宋体" w:hAnsi="宋体"/>
          <w:color w:val="000000" w:themeColor="text1"/>
        </w:rPr>
        <w:t>,</w:t>
      </w:r>
      <w:r w:rsidRPr="00FA39F3">
        <w:rPr>
          <w:rFonts w:ascii="Times New Roman" w:eastAsia="楷体" w:hAnsi="楷体"/>
          <w:color w:val="000000" w:themeColor="text1"/>
        </w:rPr>
        <w:t>对地面的压力等于自身的重力</w:t>
      </w:r>
      <w:r w:rsidRPr="00FA39F3">
        <w:rPr>
          <w:rFonts w:ascii="Times New Roman" w:eastAsia="宋体" w:hAnsi="宋体"/>
          <w:color w:val="000000" w:themeColor="text1"/>
        </w:rPr>
        <w:t>,</w:t>
      </w:r>
      <w:r w:rsidRPr="00FA39F3">
        <w:rPr>
          <w:rFonts w:ascii="Times New Roman" w:eastAsia="楷体" w:hAnsi="楷体"/>
          <w:color w:val="000000" w:themeColor="text1"/>
        </w:rPr>
        <w:t>即</w:t>
      </w:r>
      <w:r w:rsidRPr="00FA39F3">
        <w:rPr>
          <w:rFonts w:ascii="Times New Roman" w:eastAsia="宋体" w:hAnsi="宋体"/>
          <w:i/>
          <w:color w:val="000000" w:themeColor="text1"/>
        </w:rPr>
        <w:t>F=G=</w:t>
      </w:r>
      <w:r w:rsidRPr="00FA39F3">
        <w:rPr>
          <w:rFonts w:ascii="Times New Roman" w:eastAsia="宋体" w:hAnsi="宋体"/>
          <w:color w:val="000000" w:themeColor="text1"/>
        </w:rPr>
        <w:t>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6</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其对地面的压强</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F</m:t>
            </m:r>
          </m:num>
          <m:den>
            <m:r>
              <w:rPr>
                <w:rFonts w:ascii="Cambria Math" w:eastAsia="宋体" w:hAnsi="Cambria Math"/>
                <w:color w:val="000000" w:themeColor="text1"/>
                <w:sz w:val="28"/>
                <w:szCs w:val="20"/>
              </w:rPr>
              <m:t>S</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1</m:t>
            </m:r>
            <m:r>
              <m:rPr>
                <m:nor/>
              </m:rPr>
              <w:rPr>
                <w:rFonts w:ascii="Times New Roman" w:eastAsia="宋体" w:hAnsi="Times New Roman" w:cs="Times New Roman"/>
                <w:color w:val="000000" w:themeColor="text1"/>
                <w:sz w:val="28"/>
                <w:szCs w:val="20"/>
              </w:rPr>
              <m:t>.</m:t>
            </m:r>
            <m:r>
              <m:rPr>
                <m:sty m:val="p"/>
              </m:rPr>
              <w:rPr>
                <w:rFonts w:ascii="Cambria Math" w:eastAsia="宋体" w:hAnsi="Cambria Math"/>
                <w:color w:val="000000" w:themeColor="text1"/>
                <w:sz w:val="28"/>
                <w:szCs w:val="20"/>
              </w:rPr>
              <m:t>6</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0</m:t>
                </m:r>
              </m:e>
              <m:sup>
                <m:r>
                  <m:rPr>
                    <m:sty m:val="p"/>
                  </m:rPr>
                  <w:rPr>
                    <w:rFonts w:ascii="Cambria Math" w:eastAsia="宋体" w:hAnsi="Cambria Math"/>
                    <w:color w:val="000000" w:themeColor="text1"/>
                    <w:sz w:val="28"/>
                    <w:szCs w:val="20"/>
                  </w:rPr>
                  <m:t>4</m:t>
                </m:r>
              </m:sup>
            </m:sSup>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N</m:t>
            </m:r>
          </m:num>
          <m:den>
            <m:r>
              <m:rPr>
                <m:sty m:val="p"/>
              </m:rPr>
              <w:rPr>
                <w:rFonts w:ascii="Cambria Math" w:eastAsia="宋体" w:hAnsi="Cambria Math"/>
                <w:color w:val="000000" w:themeColor="text1"/>
                <w:sz w:val="28"/>
                <w:szCs w:val="20"/>
              </w:rPr>
              <m:t>0</m:t>
            </m:r>
            <m:r>
              <m:rPr>
                <m:nor/>
              </m:rPr>
              <w:rPr>
                <w:rFonts w:ascii="Times New Roman" w:eastAsia="宋体" w:hAnsi="Times New Roman" w:cs="Times New Roman"/>
                <w:color w:val="000000" w:themeColor="text1"/>
                <w:sz w:val="28"/>
                <w:szCs w:val="20"/>
              </w:rPr>
              <m:t>.</m:t>
            </m:r>
            <m:r>
              <m:rPr>
                <m:sty m:val="p"/>
              </m:rPr>
              <w:rPr>
                <w:rFonts w:ascii="Cambria Math" w:eastAsia="宋体" w:hAnsi="Cambria Math"/>
                <w:color w:val="000000" w:themeColor="text1"/>
                <w:sz w:val="28"/>
                <w:szCs w:val="20"/>
              </w:rPr>
              <m:t>08</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m</m:t>
                </m:r>
              </m:e>
              <m:sup>
                <m:r>
                  <m:rPr>
                    <m:sty m:val="p"/>
                  </m:rPr>
                  <w:rPr>
                    <w:rFonts w:ascii="Cambria Math" w:eastAsia="宋体" w:hAnsi="Cambria Math"/>
                    <w:color w:val="000000" w:themeColor="text1"/>
                    <w:sz w:val="28"/>
                    <w:szCs w:val="20"/>
                  </w:rPr>
                  <m:t>2</m:t>
                </m:r>
              </m:sup>
            </m:sSup>
          </m:den>
        </m:f>
      </m:oMath>
      <w:r w:rsidRPr="00FA39F3">
        <w:rPr>
          <w:rFonts w:ascii="Times New Roman" w:eastAsia="宋体" w:hAnsi="宋体"/>
          <w:i/>
          <w:color w:val="000000" w:themeColor="text1"/>
        </w:rPr>
        <w:t>=</w:t>
      </w:r>
      <w:r w:rsidRPr="00FA39F3">
        <w:rPr>
          <w:rFonts w:ascii="Times New Roman" w:eastAsia="宋体" w:hAnsi="宋体"/>
          <w:color w:val="000000" w:themeColor="text1"/>
        </w:rPr>
        <w:t>2</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5</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Pa</w:t>
      </w:r>
      <w:r w:rsidRPr="00FA39F3">
        <w:rPr>
          <w:rFonts w:ascii="Times New Roman" w:eastAsia="楷体" w:hAnsi="楷体"/>
          <w:color w:val="000000" w:themeColor="text1"/>
        </w:rPr>
        <w:t>。</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7</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(1)8</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宋体" w:hAnsi="宋体"/>
          <w:color w:val="000000" w:themeColor="text1"/>
        </w:rPr>
        <w:t xml:space="preserve"> N</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(2)0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4 m</w:t>
      </w:r>
      <w:r w:rsidRPr="00FA39F3">
        <w:rPr>
          <w:rFonts w:ascii="Times New Roman" w:eastAsia="宋体" w:hAnsi="宋体"/>
          <w:color w:val="000000" w:themeColor="text1"/>
          <w:vertAlign w:val="superscript"/>
        </w:rPr>
        <w:t>2</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Arial" w:eastAsia="黑体" w:hAnsi="黑体"/>
          <w:color w:val="000000" w:themeColor="text1"/>
        </w:rPr>
        <w:t>解析</w:t>
      </w:r>
      <w:r w:rsidRPr="00FA39F3">
        <w:rPr>
          <w:rFonts w:ascii="Arial" w:eastAsia="黑体" w:hAnsi="黑体"/>
          <w:color w:val="000000" w:themeColor="text1"/>
        </w:rPr>
        <w:t xml:space="preserve"> </w:t>
      </w:r>
      <w:r w:rsidRPr="00FA39F3">
        <w:rPr>
          <w:rFonts w:ascii="Times New Roman" w:eastAsia="宋体" w:hAnsi="宋体"/>
          <w:color w:val="000000" w:themeColor="text1"/>
        </w:rPr>
        <w:t>(1)</w:t>
      </w:r>
      <w:r w:rsidRPr="00FA39F3">
        <w:rPr>
          <w:rFonts w:ascii="Times New Roman" w:eastAsia="楷体" w:hAnsi="楷体"/>
          <w:color w:val="000000" w:themeColor="text1"/>
        </w:rPr>
        <w:t>公交车满载时的总重力</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i/>
          <w:color w:val="000000" w:themeColor="text1"/>
        </w:rPr>
        <w:t>G=mg=</w:t>
      </w:r>
      <w:r w:rsidRPr="00FA39F3">
        <w:rPr>
          <w:rFonts w:ascii="Times New Roman" w:eastAsia="宋体" w:hAnsi="宋体"/>
          <w:color w:val="000000" w:themeColor="text1"/>
        </w:rPr>
        <w:t>8</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000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kg</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N/kg</w:t>
      </w:r>
      <w:r w:rsidRPr="00FA39F3">
        <w:rPr>
          <w:rFonts w:ascii="Times New Roman" w:eastAsia="宋体" w:hAnsi="宋体"/>
          <w:i/>
          <w:color w:val="000000" w:themeColor="text1"/>
        </w:rPr>
        <w:t>=</w:t>
      </w:r>
      <w:r w:rsidRPr="00FA39F3">
        <w:rPr>
          <w:rFonts w:ascii="Times New Roman" w:eastAsia="宋体" w:hAnsi="宋体"/>
          <w:color w:val="000000" w:themeColor="text1"/>
        </w:rPr>
        <w:t>8</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(2)</w:t>
      </w:r>
      <w:r w:rsidRPr="00FA39F3">
        <w:rPr>
          <w:rFonts w:ascii="Times New Roman" w:eastAsia="楷体" w:hAnsi="楷体"/>
          <w:color w:val="000000" w:themeColor="text1"/>
        </w:rPr>
        <w:t>公交车满载时静止在水平地面上</w:t>
      </w:r>
      <w:r w:rsidRPr="00FA39F3">
        <w:rPr>
          <w:rFonts w:ascii="Times New Roman" w:eastAsia="宋体" w:hAnsi="宋体"/>
          <w:color w:val="000000" w:themeColor="text1"/>
        </w:rPr>
        <w:t>,</w:t>
      </w:r>
      <w:r w:rsidRPr="00FA39F3">
        <w:rPr>
          <w:rFonts w:ascii="Times New Roman" w:eastAsia="楷体" w:hAnsi="楷体"/>
          <w:color w:val="000000" w:themeColor="text1"/>
        </w:rPr>
        <w:t>对地面的压力</w:t>
      </w:r>
      <w:r w:rsidRPr="00FA39F3">
        <w:rPr>
          <w:rFonts w:ascii="Times New Roman" w:eastAsia="宋体" w:hAnsi="宋体"/>
          <w:i/>
          <w:color w:val="000000" w:themeColor="text1"/>
        </w:rPr>
        <w:t>F=G=</w:t>
      </w:r>
      <w:r w:rsidRPr="00FA39F3">
        <w:rPr>
          <w:rFonts w:ascii="Times New Roman" w:eastAsia="宋体" w:hAnsi="宋体"/>
          <w:color w:val="000000" w:themeColor="text1"/>
        </w:rPr>
        <w:t>8</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由</w:t>
      </w:r>
      <w:r w:rsidRPr="00FA39F3">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F</m:t>
            </m:r>
          </m:num>
          <m:den>
            <m:r>
              <w:rPr>
                <w:rFonts w:ascii="Cambria Math" w:eastAsia="宋体" w:hAnsi="Cambria Math"/>
                <w:color w:val="000000" w:themeColor="text1"/>
                <w:sz w:val="28"/>
                <w:szCs w:val="20"/>
              </w:rPr>
              <m:t>S</m:t>
            </m:r>
          </m:den>
        </m:f>
      </m:oMath>
      <w:r w:rsidRPr="00FA39F3">
        <w:rPr>
          <w:rFonts w:ascii="Times New Roman" w:eastAsia="楷体" w:hAnsi="楷体"/>
          <w:color w:val="000000" w:themeColor="text1"/>
        </w:rPr>
        <w:t>可得该公交车的轮胎与地面接触的总面积</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i/>
          <w:color w:val="000000" w:themeColor="text1"/>
        </w:rPr>
        <w:t>S=</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F</m:t>
            </m:r>
          </m:num>
          <m:den>
            <m:r>
              <w:rPr>
                <w:rFonts w:ascii="Cambria Math" w:eastAsia="宋体" w:hAnsi="Cambria Math"/>
                <w:color w:val="000000" w:themeColor="text1"/>
                <w:sz w:val="28"/>
                <w:szCs w:val="20"/>
              </w:rPr>
              <m:t>p</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8</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0</m:t>
                </m:r>
              </m:e>
              <m:sup>
                <m:r>
                  <m:rPr>
                    <m:sty m:val="p"/>
                  </m:rPr>
                  <w:rPr>
                    <w:rFonts w:ascii="Cambria Math" w:eastAsia="宋体" w:hAnsi="Cambria Math"/>
                    <w:color w:val="000000" w:themeColor="text1"/>
                    <w:sz w:val="28"/>
                    <w:szCs w:val="20"/>
                  </w:rPr>
                  <m:t>4</m:t>
                </m:r>
              </m:sup>
            </m:sSup>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N</m:t>
            </m:r>
          </m:num>
          <m:den>
            <m:r>
              <m:rPr>
                <m:sty m:val="p"/>
              </m:rPr>
              <w:rPr>
                <w:rFonts w:ascii="Cambria Math" w:eastAsia="宋体" w:hAnsi="Cambria Math"/>
                <w:color w:val="000000" w:themeColor="text1"/>
                <w:sz w:val="28"/>
                <w:szCs w:val="20"/>
              </w:rPr>
              <m:t>2</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0</m:t>
                </m:r>
              </m:e>
              <m:sup>
                <m:r>
                  <m:rPr>
                    <m:sty m:val="p"/>
                  </m:rPr>
                  <w:rPr>
                    <w:rFonts w:ascii="Cambria Math" w:eastAsia="宋体" w:hAnsi="Cambria Math"/>
                    <w:color w:val="000000" w:themeColor="text1"/>
                    <w:sz w:val="28"/>
                    <w:szCs w:val="20"/>
                  </w:rPr>
                  <m:t>5</m:t>
                </m:r>
              </m:sup>
            </m:sSup>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Pa</m:t>
            </m:r>
          </m:den>
        </m:f>
      </m:oMath>
      <w:r w:rsidRPr="00FA39F3">
        <w:rPr>
          <w:rFonts w:ascii="Times New Roman" w:eastAsia="宋体" w:hAnsi="宋体"/>
          <w:i/>
          <w:color w:val="000000" w:themeColor="text1"/>
        </w:rPr>
        <w:t>=</w:t>
      </w:r>
      <w:r w:rsidRPr="00FA39F3">
        <w:rPr>
          <w:rFonts w:ascii="Times New Roman" w:eastAsia="宋体" w:hAnsi="宋体"/>
          <w:color w:val="000000" w:themeColor="text1"/>
        </w:rPr>
        <w:t>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4</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m</w:t>
      </w:r>
      <w:r w:rsidRPr="00FA39F3">
        <w:rPr>
          <w:rFonts w:ascii="Times New Roman" w:eastAsia="宋体" w:hAnsi="宋体"/>
          <w:color w:val="000000" w:themeColor="text1"/>
          <w:vertAlign w:val="superscript"/>
        </w:rPr>
        <w:t>2</w:t>
      </w:r>
      <w:r w:rsidRPr="00FA39F3">
        <w:rPr>
          <w:rFonts w:ascii="Times New Roman" w:eastAsia="楷体" w:hAnsi="楷体"/>
          <w:color w:val="000000" w:themeColor="text1"/>
        </w:rPr>
        <w:t>。</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8</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B</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9</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5</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宋体" w:hAnsi="宋体"/>
          <w:i/>
          <w:color w:val="000000" w:themeColor="text1"/>
        </w:rPr>
        <w:t xml:space="preserve">　</w:t>
      </w:r>
      <w:r w:rsidRPr="00FA39F3">
        <w:rPr>
          <w:rFonts w:ascii="Times New Roman" w:eastAsia="宋体" w:hAnsi="宋体"/>
          <w:color w:val="000000" w:themeColor="text1"/>
        </w:rPr>
        <w:t>20</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Times New Roman"/>
          <w:b/>
          <w:color w:val="000000" w:themeColor="text1"/>
        </w:rPr>
        <w:t>10</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(1)50 N</w:t>
      </w:r>
      <w:r w:rsidRPr="00FA39F3">
        <w:rPr>
          <w:rFonts w:ascii="Times New Roman" w:eastAsia="宋体" w:hAnsi="宋体"/>
          <w:color w:val="000000" w:themeColor="text1"/>
        </w:rPr>
        <w:t xml:space="preserve">　</w:t>
      </w:r>
      <w:r w:rsidRPr="00FA39F3">
        <w:rPr>
          <w:rFonts w:ascii="Times New Roman" w:eastAsia="宋体" w:hAnsi="宋体"/>
          <w:color w:val="000000" w:themeColor="text1"/>
        </w:rPr>
        <w:t>(2)6 000 Pa</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Arial" w:eastAsia="黑体" w:hAnsi="黑体"/>
          <w:color w:val="000000" w:themeColor="text1"/>
        </w:rPr>
        <w:t>解析</w:t>
      </w:r>
      <w:r w:rsidRPr="00FA39F3">
        <w:rPr>
          <w:rFonts w:ascii="Arial" w:eastAsia="黑体" w:hAnsi="黑体"/>
          <w:color w:val="000000" w:themeColor="text1"/>
        </w:rPr>
        <w:t xml:space="preserve"> </w:t>
      </w:r>
      <w:r w:rsidRPr="00FA39F3">
        <w:rPr>
          <w:rFonts w:ascii="Times New Roman" w:eastAsia="宋体" w:hAnsi="宋体"/>
          <w:color w:val="000000" w:themeColor="text1"/>
        </w:rPr>
        <w:t>(1)</w:t>
      </w:r>
      <w:r w:rsidRPr="00FA39F3">
        <w:rPr>
          <w:rFonts w:ascii="Times New Roman" w:eastAsia="楷体" w:hAnsi="楷体"/>
          <w:color w:val="000000" w:themeColor="text1"/>
        </w:rPr>
        <w:t>金属块对水平地面的压力</w:t>
      </w:r>
      <w:r w:rsidRPr="00FA39F3">
        <w:rPr>
          <w:rFonts w:ascii="Times New Roman" w:eastAsia="宋体" w:hAnsi="宋体"/>
          <w:i/>
          <w:color w:val="000000" w:themeColor="text1"/>
        </w:rPr>
        <w:t>F</w:t>
      </w:r>
      <w:r w:rsidRPr="00FA39F3">
        <w:rPr>
          <w:rFonts w:ascii="Times New Roman" w:eastAsia="楷体" w:hAnsi="楷体"/>
          <w:color w:val="000000" w:themeColor="text1"/>
          <w:vertAlign w:val="subscript"/>
        </w:rPr>
        <w:t>压</w:t>
      </w:r>
      <w:r w:rsidRPr="00FA39F3">
        <w:rPr>
          <w:rFonts w:ascii="Times New Roman" w:eastAsia="宋体" w:hAnsi="宋体"/>
          <w:i/>
          <w:color w:val="000000" w:themeColor="text1"/>
        </w:rPr>
        <w:t>=pS=</w:t>
      </w:r>
      <w:r w:rsidRPr="00FA39F3">
        <w:rPr>
          <w:rFonts w:ascii="Times New Roman" w:eastAsia="宋体" w:hAnsi="宋体"/>
          <w:color w:val="000000" w:themeColor="text1"/>
        </w:rPr>
        <w:t>5</w:t>
      </w:r>
      <w:r w:rsidRPr="00FA39F3">
        <w:rPr>
          <w:rFonts w:ascii="Times New Roman" w:eastAsia="宋体" w:hAnsi="Times New Roman" w:cs="Times New Roman"/>
          <w:i/>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3</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Pa</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10</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10</w:t>
      </w:r>
      <w:r w:rsidRPr="00FA39F3">
        <w:rPr>
          <w:rFonts w:ascii="Times New Roman" w:eastAsia="宋体" w:hAnsi="Times New Roman" w:cs="Times New Roman"/>
          <w:color w:val="000000" w:themeColor="text1"/>
        </w:rPr>
        <w:t>×</w:t>
      </w:r>
      <w:r w:rsidRPr="00FA39F3">
        <w:rPr>
          <w:rFonts w:ascii="Times New Roman" w:eastAsia="宋体" w:hAnsi="宋体"/>
          <w:color w:val="000000" w:themeColor="text1"/>
        </w:rPr>
        <w:t>10</w:t>
      </w:r>
      <w:r w:rsidRPr="00FA39F3">
        <w:rPr>
          <w:rFonts w:ascii="Times New Roman" w:eastAsia="宋体" w:hAnsi="宋体"/>
          <w:color w:val="000000" w:themeColor="text1"/>
          <w:vertAlign w:val="superscript"/>
        </w:rPr>
        <w:t>-4</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m</w:t>
      </w:r>
      <w:r w:rsidRPr="00FA39F3">
        <w:rPr>
          <w:rFonts w:ascii="Times New Roman" w:eastAsia="宋体" w:hAnsi="宋体"/>
          <w:color w:val="000000" w:themeColor="text1"/>
          <w:vertAlign w:val="superscript"/>
        </w:rPr>
        <w:t>2</w:t>
      </w:r>
      <w:r w:rsidRPr="00FA39F3">
        <w:rPr>
          <w:rFonts w:ascii="Times New Roman" w:eastAsia="宋体" w:hAnsi="宋体"/>
          <w:color w:val="000000" w:themeColor="text1"/>
        </w:rPr>
        <w:t>=50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楷体" w:hAnsi="楷体"/>
          <w:color w:val="000000" w:themeColor="text1"/>
        </w:rPr>
        <w:t>因物体对水平地面的压力和自身的重力相等</w:t>
      </w:r>
      <w:r w:rsidRPr="00FA39F3">
        <w:rPr>
          <w:rFonts w:ascii="Times New Roman" w:eastAsia="宋体" w:hAnsi="宋体"/>
          <w:color w:val="000000" w:themeColor="text1"/>
        </w:rPr>
        <w:t>,</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楷体" w:hAnsi="楷体"/>
          <w:color w:val="000000" w:themeColor="text1"/>
        </w:rPr>
        <w:t>所以</w:t>
      </w:r>
      <w:r w:rsidRPr="00FA39F3">
        <w:rPr>
          <w:rFonts w:ascii="Times New Roman" w:eastAsia="宋体" w:hAnsi="宋体"/>
          <w:color w:val="000000" w:themeColor="text1"/>
        </w:rPr>
        <w:t>,</w:t>
      </w:r>
      <w:r w:rsidRPr="00FA39F3">
        <w:rPr>
          <w:rFonts w:ascii="Times New Roman" w:eastAsia="楷体" w:hAnsi="楷体"/>
          <w:color w:val="000000" w:themeColor="text1"/>
        </w:rPr>
        <w:t>金属块的重力</w:t>
      </w:r>
      <w:r w:rsidRPr="00FA39F3">
        <w:rPr>
          <w:rFonts w:ascii="Times New Roman" w:eastAsia="宋体" w:hAnsi="宋体"/>
          <w:i/>
          <w:color w:val="000000" w:themeColor="text1"/>
        </w:rPr>
        <w:t>G=F</w:t>
      </w:r>
      <w:r w:rsidRPr="00FA39F3">
        <w:rPr>
          <w:rFonts w:ascii="Times New Roman" w:eastAsia="楷体" w:hAnsi="楷体"/>
          <w:color w:val="000000" w:themeColor="text1"/>
          <w:vertAlign w:val="subscript"/>
        </w:rPr>
        <w:t>压</w:t>
      </w:r>
      <w:r w:rsidRPr="00FA39F3">
        <w:rPr>
          <w:rFonts w:ascii="Times New Roman" w:eastAsia="宋体" w:hAnsi="宋体"/>
          <w:i/>
          <w:color w:val="000000" w:themeColor="text1"/>
        </w:rPr>
        <w:t>=</w:t>
      </w:r>
      <w:r w:rsidRPr="00FA39F3">
        <w:rPr>
          <w:rFonts w:ascii="Times New Roman" w:eastAsia="宋体" w:hAnsi="宋体"/>
          <w:color w:val="000000" w:themeColor="text1"/>
        </w:rPr>
        <w:t>50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宋体" w:hAnsi="宋体"/>
          <w:color w:val="000000" w:themeColor="text1"/>
        </w:rPr>
        <w:t>(2)</w:t>
      </w:r>
      <w:r w:rsidRPr="00FA39F3">
        <w:rPr>
          <w:rFonts w:ascii="Times New Roman" w:eastAsia="楷体" w:hAnsi="楷体"/>
          <w:color w:val="000000" w:themeColor="text1"/>
        </w:rPr>
        <w:t>若在金属块上面用轻质弹簧连接一个重</w:t>
      </w:r>
      <w:r w:rsidRPr="00FA39F3">
        <w:rPr>
          <w:rFonts w:ascii="Times New Roman" w:eastAsia="宋体" w:hAnsi="宋体"/>
          <w:color w:val="000000" w:themeColor="text1"/>
        </w:rPr>
        <w:t>20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的物块</w:t>
      </w:r>
      <w:r w:rsidRPr="00FA39F3">
        <w:rPr>
          <w:rFonts w:ascii="Times New Roman" w:eastAsia="宋体" w:hAnsi="宋体"/>
          <w:color w:val="000000" w:themeColor="text1"/>
        </w:rPr>
        <w:t>A,</w:t>
      </w:r>
      <w:r w:rsidRPr="00FA39F3">
        <w:rPr>
          <w:rFonts w:ascii="Times New Roman" w:eastAsia="楷体" w:hAnsi="楷体"/>
          <w:color w:val="000000" w:themeColor="text1"/>
        </w:rPr>
        <w:t>当用大小为</w:t>
      </w:r>
      <w:r w:rsidRPr="00FA39F3">
        <w:rPr>
          <w:rFonts w:ascii="Times New Roman" w:eastAsia="宋体" w:hAnsi="宋体"/>
          <w:color w:val="000000" w:themeColor="text1"/>
        </w:rPr>
        <w:t>10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、竖直向上的拉力作用在物块</w:t>
      </w:r>
      <w:r w:rsidRPr="00FA39F3">
        <w:rPr>
          <w:rFonts w:ascii="Times New Roman" w:eastAsia="宋体" w:hAnsi="宋体"/>
          <w:color w:val="000000" w:themeColor="text1"/>
        </w:rPr>
        <w:t>A</w:t>
      </w:r>
      <w:r w:rsidRPr="00FA39F3">
        <w:rPr>
          <w:rFonts w:ascii="Times New Roman" w:eastAsia="楷体" w:hAnsi="楷体"/>
          <w:color w:val="000000" w:themeColor="text1"/>
        </w:rPr>
        <w:t>上时</w:t>
      </w:r>
      <w:r w:rsidRPr="00FA39F3">
        <w:rPr>
          <w:rFonts w:ascii="Times New Roman" w:eastAsia="宋体" w:hAnsi="宋体"/>
          <w:color w:val="000000" w:themeColor="text1"/>
        </w:rPr>
        <w:t>,</w:t>
      </w:r>
      <w:r w:rsidRPr="00FA39F3">
        <w:rPr>
          <w:rFonts w:ascii="Times New Roman" w:eastAsia="楷体" w:hAnsi="楷体"/>
          <w:color w:val="000000" w:themeColor="text1"/>
        </w:rPr>
        <w:t>把物块</w:t>
      </w:r>
      <w:r w:rsidRPr="00FA39F3">
        <w:rPr>
          <w:rFonts w:ascii="Times New Roman" w:eastAsia="宋体" w:hAnsi="宋体"/>
          <w:color w:val="000000" w:themeColor="text1"/>
        </w:rPr>
        <w:t>A</w:t>
      </w:r>
      <w:r w:rsidRPr="00FA39F3">
        <w:rPr>
          <w:rFonts w:ascii="Times New Roman" w:eastAsia="楷体" w:hAnsi="楷体"/>
          <w:color w:val="000000" w:themeColor="text1"/>
        </w:rPr>
        <w:t>和金属块看成整体</w:t>
      </w:r>
      <w:r w:rsidRPr="00FA39F3">
        <w:rPr>
          <w:rFonts w:ascii="Times New Roman" w:eastAsia="宋体" w:hAnsi="宋体"/>
          <w:color w:val="000000" w:themeColor="text1"/>
        </w:rPr>
        <w:t>,</w:t>
      </w:r>
      <w:r w:rsidRPr="00FA39F3">
        <w:rPr>
          <w:rFonts w:ascii="Times New Roman" w:eastAsia="楷体" w:hAnsi="楷体"/>
          <w:color w:val="000000" w:themeColor="text1"/>
        </w:rPr>
        <w:t>整体在竖直向上的支持力和拉力、竖直向下的总重力的作用下处于平衡状态</w:t>
      </w:r>
      <w:r w:rsidRPr="00FA39F3">
        <w:rPr>
          <w:rFonts w:ascii="Times New Roman" w:eastAsia="宋体" w:hAnsi="宋体"/>
          <w:color w:val="000000" w:themeColor="text1"/>
        </w:rPr>
        <w:t>,</w:t>
      </w:r>
      <w:r w:rsidRPr="00FA39F3">
        <w:rPr>
          <w:rFonts w:ascii="Times New Roman" w:eastAsia="楷体" w:hAnsi="楷体"/>
          <w:color w:val="000000" w:themeColor="text1"/>
        </w:rPr>
        <w:t>由整体受到的合力为零可得</w:t>
      </w:r>
      <w:r w:rsidRPr="00FA39F3">
        <w:rPr>
          <w:rFonts w:ascii="Times New Roman" w:eastAsia="宋体" w:hAnsi="宋体"/>
          <w:i/>
          <w:color w:val="000000" w:themeColor="text1"/>
        </w:rPr>
        <w:t>F</w:t>
      </w:r>
      <w:r w:rsidRPr="00FA39F3">
        <w:rPr>
          <w:rFonts w:ascii="Times New Roman" w:eastAsia="楷体" w:hAnsi="楷体"/>
          <w:color w:val="000000" w:themeColor="text1"/>
          <w:vertAlign w:val="subscript"/>
        </w:rPr>
        <w:t>支持</w:t>
      </w:r>
      <w:r w:rsidRPr="00FA39F3">
        <w:rPr>
          <w:rFonts w:ascii="Times New Roman" w:eastAsia="宋体" w:hAnsi="宋体"/>
          <w:i/>
          <w:color w:val="000000" w:themeColor="text1"/>
        </w:rPr>
        <w:t>+F=G</w:t>
      </w:r>
      <w:r w:rsidRPr="00FA39F3">
        <w:rPr>
          <w:rFonts w:ascii="Times New Roman" w:eastAsia="宋体" w:hAnsi="宋体"/>
          <w:color w:val="000000" w:themeColor="text1"/>
          <w:vertAlign w:val="subscript"/>
        </w:rPr>
        <w:t>A</w:t>
      </w:r>
      <w:r w:rsidRPr="00FA39F3">
        <w:rPr>
          <w:rFonts w:ascii="Times New Roman" w:eastAsia="宋体" w:hAnsi="宋体"/>
          <w:i/>
          <w:color w:val="000000" w:themeColor="text1"/>
        </w:rPr>
        <w:t>+G</w:t>
      </w:r>
      <w:r w:rsidRPr="00FA39F3">
        <w:rPr>
          <w:rFonts w:ascii="Times New Roman" w:eastAsia="宋体" w:hAnsi="宋体"/>
          <w:color w:val="000000" w:themeColor="text1"/>
        </w:rPr>
        <w:t>,</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楷体" w:hAnsi="楷体"/>
          <w:color w:val="000000" w:themeColor="text1"/>
        </w:rPr>
        <w:lastRenderedPageBreak/>
        <w:t>则此时金属块受到水平地面的支持力</w:t>
      </w:r>
      <w:r w:rsidRPr="00FA39F3">
        <w:rPr>
          <w:rFonts w:ascii="Times New Roman" w:eastAsia="宋体" w:hAnsi="宋体"/>
          <w:i/>
          <w:color w:val="000000" w:themeColor="text1"/>
        </w:rPr>
        <w:t>F</w:t>
      </w:r>
      <w:r w:rsidRPr="00FA39F3">
        <w:rPr>
          <w:rFonts w:ascii="Times New Roman" w:eastAsia="楷体" w:hAnsi="楷体"/>
          <w:color w:val="000000" w:themeColor="text1"/>
          <w:vertAlign w:val="subscript"/>
        </w:rPr>
        <w:t>支持</w:t>
      </w:r>
      <w:r w:rsidRPr="00FA39F3">
        <w:rPr>
          <w:rFonts w:ascii="Times New Roman" w:eastAsia="宋体" w:hAnsi="宋体"/>
          <w:i/>
          <w:color w:val="000000" w:themeColor="text1"/>
        </w:rPr>
        <w:t>=G</w:t>
      </w:r>
      <w:r w:rsidRPr="00FA39F3">
        <w:rPr>
          <w:rFonts w:ascii="Times New Roman" w:eastAsia="宋体" w:hAnsi="宋体"/>
          <w:color w:val="000000" w:themeColor="text1"/>
          <w:vertAlign w:val="subscript"/>
        </w:rPr>
        <w:t>A</w:t>
      </w:r>
      <w:r w:rsidRPr="00FA39F3">
        <w:rPr>
          <w:rFonts w:ascii="Times New Roman" w:eastAsia="宋体" w:hAnsi="宋体"/>
          <w:i/>
          <w:color w:val="000000" w:themeColor="text1"/>
        </w:rPr>
        <w:t>+G-F=</w:t>
      </w:r>
      <w:r w:rsidRPr="00FA39F3">
        <w:rPr>
          <w:rFonts w:ascii="Times New Roman" w:eastAsia="宋体" w:hAnsi="宋体"/>
          <w:color w:val="000000" w:themeColor="text1"/>
        </w:rPr>
        <w:t>20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N+50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N-10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N=60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r w:rsidRPr="00FA39F3">
        <w:rPr>
          <w:rFonts w:ascii="Times New Roman" w:eastAsia="楷体" w:hAnsi="楷体"/>
          <w:color w:val="000000" w:themeColor="text1"/>
        </w:rPr>
        <w:t>因金属块受到水平地面的支持力和此时金属块对水平地面的压力是一对相互作用力</w:t>
      </w:r>
      <w:r w:rsidRPr="00FA39F3">
        <w:rPr>
          <w:rFonts w:ascii="Times New Roman" w:eastAsia="宋体" w:hAnsi="宋体"/>
          <w:color w:val="000000" w:themeColor="text1"/>
        </w:rPr>
        <w:t>,</w:t>
      </w:r>
      <w:r w:rsidRPr="00FA39F3">
        <w:rPr>
          <w:rFonts w:ascii="Times New Roman" w:eastAsia="楷体" w:hAnsi="楷体"/>
          <w:color w:val="000000" w:themeColor="text1"/>
        </w:rPr>
        <w:t>所以</w:t>
      </w:r>
      <w:r w:rsidRPr="00FA39F3">
        <w:rPr>
          <w:rFonts w:ascii="Times New Roman" w:eastAsia="宋体" w:hAnsi="宋体"/>
          <w:color w:val="000000" w:themeColor="text1"/>
        </w:rPr>
        <w:t>,</w:t>
      </w:r>
      <w:r w:rsidRPr="00FA39F3">
        <w:rPr>
          <w:rFonts w:ascii="Times New Roman" w:eastAsia="楷体" w:hAnsi="楷体"/>
          <w:color w:val="000000" w:themeColor="text1"/>
        </w:rPr>
        <w:t>此时金属块对水平地面的压力</w:t>
      </w:r>
      <w:r w:rsidRPr="00FA39F3">
        <w:rPr>
          <w:rFonts w:ascii="Times New Roman" w:eastAsia="宋体" w:hAnsi="宋体"/>
          <w:i/>
          <w:color w:val="000000" w:themeColor="text1"/>
        </w:rPr>
        <w:t>F</w:t>
      </w:r>
      <w:r w:rsidRPr="00FA39F3">
        <w:rPr>
          <w:rFonts w:ascii="Times New Roman" w:eastAsia="楷体" w:hAnsi="楷体"/>
          <w:color w:val="000000" w:themeColor="text1"/>
          <w:vertAlign w:val="subscript"/>
        </w:rPr>
        <w:t>压</w:t>
      </w:r>
      <w:r w:rsidRPr="00FA39F3">
        <w:rPr>
          <w:rFonts w:ascii="Times New Roman" w:eastAsia="宋体" w:hAnsi="宋体"/>
          <w:i/>
          <w:color w:val="000000" w:themeColor="text1"/>
        </w:rPr>
        <w:t>'=F</w:t>
      </w:r>
      <w:r w:rsidRPr="00FA39F3">
        <w:rPr>
          <w:rFonts w:ascii="Times New Roman" w:eastAsia="楷体" w:hAnsi="楷体"/>
          <w:color w:val="000000" w:themeColor="text1"/>
          <w:vertAlign w:val="subscript"/>
        </w:rPr>
        <w:t>支持</w:t>
      </w:r>
      <w:r w:rsidRPr="00FA39F3">
        <w:rPr>
          <w:rFonts w:ascii="Times New Roman" w:eastAsia="宋体" w:hAnsi="宋体"/>
          <w:i/>
          <w:color w:val="000000" w:themeColor="text1"/>
        </w:rPr>
        <w:t>=</w:t>
      </w:r>
      <w:r w:rsidRPr="00FA39F3">
        <w:rPr>
          <w:rFonts w:ascii="Times New Roman" w:eastAsia="宋体" w:hAnsi="宋体"/>
          <w:color w:val="000000" w:themeColor="text1"/>
        </w:rPr>
        <w:t>60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N,</w:t>
      </w:r>
    </w:p>
    <w:p w:rsidR="00FA39F3" w:rsidRPr="00FA39F3" w:rsidRDefault="00FA39F3" w:rsidP="00FA39F3">
      <w:pPr>
        <w:tabs>
          <w:tab w:val="left" w:pos="1871"/>
          <w:tab w:val="left" w:pos="3407"/>
          <w:tab w:val="left" w:pos="4949"/>
          <w:tab w:val="left" w:pos="6599"/>
        </w:tabs>
        <w:spacing w:line="360" w:lineRule="auto"/>
        <w:rPr>
          <w:rFonts w:ascii="Times New Roman" w:eastAsia="宋体" w:hAnsi="宋体"/>
          <w:color w:val="000000" w:themeColor="text1"/>
        </w:rPr>
      </w:pPr>
      <w:r w:rsidRPr="00FA39F3">
        <w:rPr>
          <w:rFonts w:ascii="Times New Roman" w:eastAsia="楷体" w:hAnsi="楷体"/>
          <w:color w:val="000000" w:themeColor="text1"/>
        </w:rPr>
        <w:t>此时金属块对地面的压强</w:t>
      </w:r>
      <w:r w:rsidRPr="00FA39F3">
        <w:rPr>
          <w:rFonts w:ascii="Times New Roman" w:eastAsia="宋体" w:hAnsi="宋体"/>
          <w:i/>
          <w:color w:val="000000" w:themeColor="text1"/>
        </w:rPr>
        <w:t>p'=</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8"/>
                    <w:szCs w:val="20"/>
                  </w:rPr>
                  <m:t>F</m:t>
                </m:r>
              </m:e>
              <m:sub>
                <m:r>
                  <m:rPr>
                    <m:nor/>
                  </m:rPr>
                  <w:rPr>
                    <w:rFonts w:ascii="Times New Roman" w:eastAsia="宋体" w:hAnsi="宋体"/>
                    <w:color w:val="000000" w:themeColor="text1"/>
                    <w:sz w:val="28"/>
                    <w:szCs w:val="20"/>
                  </w:rPr>
                  <m:t>压</m:t>
                </m:r>
              </m:sub>
            </m:sSub>
            <m:r>
              <m:rPr>
                <m:nor/>
              </m:rPr>
              <w:rPr>
                <w:rFonts w:ascii="Times New Roman" w:eastAsia="宋体" w:hAnsi="宋体"/>
                <w:color w:val="000000" w:themeColor="text1"/>
                <w:sz w:val="28"/>
                <w:szCs w:val="20"/>
              </w:rPr>
              <m:t>'</m:t>
            </m:r>
          </m:num>
          <m:den>
            <m:r>
              <w:rPr>
                <w:rFonts w:ascii="Cambria Math" w:eastAsia="宋体" w:hAnsi="Cambria Math"/>
                <w:color w:val="000000" w:themeColor="text1"/>
                <w:sz w:val="28"/>
                <w:szCs w:val="20"/>
              </w:rPr>
              <m:t>S</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60N</m:t>
            </m:r>
          </m:num>
          <m:den>
            <m:r>
              <m:rPr>
                <m:sty m:val="p"/>
              </m:rPr>
              <w:rPr>
                <w:rFonts w:ascii="Cambria Math" w:eastAsia="宋体" w:hAnsi="Cambria Math"/>
                <w:color w:val="000000" w:themeColor="text1"/>
                <w:sz w:val="28"/>
                <w:szCs w:val="20"/>
              </w:rPr>
              <m:t>10</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10</m:t>
            </m:r>
            <m:r>
              <m:rPr>
                <m:sty m:val="p"/>
              </m:rPr>
              <w:rPr>
                <w:rFonts w:ascii="Cambria Math" w:eastAsia="宋体" w:hAnsi="Cambria Math" w:cs="Times New Roman"/>
                <w:color w:val="000000" w:themeColor="text1"/>
                <w:sz w:val="28"/>
                <w:szCs w:val="20"/>
              </w:rPr>
              <m:t>×</m:t>
            </m:r>
            <m:r>
              <m:rPr>
                <m:sty m:val="p"/>
              </m:rPr>
              <w:rPr>
                <w:rFonts w:ascii="Cambria Math" w:eastAsia="宋体" w:hAnsi="Cambria Math"/>
                <w:color w:val="000000" w:themeColor="text1"/>
                <w:sz w:val="28"/>
                <w:szCs w:val="20"/>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0</m:t>
                </m:r>
              </m:e>
              <m:sup>
                <m:r>
                  <m:rPr>
                    <m:nor/>
                  </m:rPr>
                  <w:rPr>
                    <w:rFonts w:ascii="Times New Roman" w:eastAsia="宋体" w:hAnsi="宋体"/>
                    <w:color w:val="000000" w:themeColor="text1"/>
                    <w:sz w:val="28"/>
                    <w:szCs w:val="20"/>
                  </w:rPr>
                  <m:t>-</m:t>
                </m:r>
                <m:r>
                  <m:rPr>
                    <m:sty m:val="p"/>
                  </m:rPr>
                  <w:rPr>
                    <w:rFonts w:ascii="Cambria Math" w:eastAsia="宋体" w:hAnsi="Cambria Math"/>
                    <w:color w:val="000000" w:themeColor="text1"/>
                    <w:sz w:val="28"/>
                    <w:szCs w:val="20"/>
                  </w:rPr>
                  <m:t>4</m:t>
                </m:r>
              </m:sup>
            </m:sSup>
            <m:r>
              <m:rPr>
                <m:nor/>
              </m:rPr>
              <w:rPr>
                <w:rFonts w:ascii="Times New Roman" w:eastAsia="宋体" w:hAnsi="宋体"/>
                <w:color w:val="000000" w:themeColor="text1"/>
                <w:sz w:val="28"/>
                <w:szCs w:val="20"/>
              </w:rPr>
              <m:t xml:space="preserve"> </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8"/>
                    <w:szCs w:val="20"/>
                  </w:rPr>
                  <m:t>m</m:t>
                </m:r>
              </m:e>
              <m:sup>
                <m:r>
                  <m:rPr>
                    <m:sty m:val="p"/>
                  </m:rPr>
                  <w:rPr>
                    <w:rFonts w:ascii="Cambria Math" w:eastAsia="宋体" w:hAnsi="Cambria Math"/>
                    <w:color w:val="000000" w:themeColor="text1"/>
                    <w:sz w:val="28"/>
                    <w:szCs w:val="20"/>
                  </w:rPr>
                  <m:t>2</m:t>
                </m:r>
              </m:sup>
            </m:sSup>
          </m:den>
        </m:f>
      </m:oMath>
      <w:r w:rsidRPr="00FA39F3">
        <w:rPr>
          <w:rFonts w:ascii="Times New Roman" w:eastAsia="宋体" w:hAnsi="宋体"/>
          <w:color w:val="000000" w:themeColor="text1"/>
        </w:rPr>
        <w:t>=6</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000</w:t>
      </w:r>
      <w:r w:rsidRPr="00FA39F3">
        <w:rPr>
          <w:rFonts w:ascii="Times New Roman" w:eastAsia="楷体" w:hAnsi="楷体"/>
          <w:color w:val="000000" w:themeColor="text1"/>
        </w:rPr>
        <w:t xml:space="preserve"> </w:t>
      </w:r>
      <w:r w:rsidRPr="00FA39F3">
        <w:rPr>
          <w:rFonts w:ascii="Times New Roman" w:eastAsia="宋体" w:hAnsi="宋体"/>
          <w:color w:val="000000" w:themeColor="text1"/>
        </w:rPr>
        <w:t>Pa</w:t>
      </w:r>
      <w:r w:rsidRPr="00FA39F3">
        <w:rPr>
          <w:rFonts w:ascii="Times New Roman" w:eastAsia="楷体" w:hAnsi="楷体"/>
          <w:color w:val="000000" w:themeColor="text1"/>
        </w:rPr>
        <w:t>。</w:t>
      </w:r>
    </w:p>
    <w:p w:rsidR="00644E90" w:rsidRPr="00FA39F3" w:rsidRDefault="00644E90" w:rsidP="00FA39F3">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4E90" w:rsidRPr="00FA39F3" w:rsidSect="00644E90">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8C3" w:rsidRDefault="008258C3" w:rsidP="00B244EC">
      <w:r>
        <w:separator/>
      </w:r>
    </w:p>
  </w:endnote>
  <w:endnote w:type="continuationSeparator" w:id="0">
    <w:p w:rsidR="008258C3" w:rsidRDefault="008258C3" w:rsidP="00B2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8C3" w:rsidRDefault="008258C3" w:rsidP="00B244EC">
      <w:r>
        <w:separator/>
      </w:r>
    </w:p>
  </w:footnote>
  <w:footnote w:type="continuationSeparator" w:id="0">
    <w:p w:rsidR="008258C3" w:rsidRDefault="008258C3" w:rsidP="00B244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E90"/>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4E90"/>
    <w:rsid w:val="00647169"/>
    <w:rsid w:val="00664328"/>
    <w:rsid w:val="00685700"/>
    <w:rsid w:val="006A475A"/>
    <w:rsid w:val="00726BCF"/>
    <w:rsid w:val="007D7B49"/>
    <w:rsid w:val="008258C3"/>
    <w:rsid w:val="00851518"/>
    <w:rsid w:val="0097084F"/>
    <w:rsid w:val="009A6CB5"/>
    <w:rsid w:val="009B7D93"/>
    <w:rsid w:val="00A222A7"/>
    <w:rsid w:val="00A648BD"/>
    <w:rsid w:val="00A73B4C"/>
    <w:rsid w:val="00B023A0"/>
    <w:rsid w:val="00B244EC"/>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39F3"/>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8746C5-4A31-4B83-9547-BFBC22EE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E90"/>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644E90"/>
    <w:pPr>
      <w:outlineLvl w:val="5"/>
    </w:pPr>
    <w:rPr>
      <w:sz w:val="21"/>
    </w:rPr>
  </w:style>
  <w:style w:type="paragraph" w:styleId="a5">
    <w:name w:val="header"/>
    <w:basedOn w:val="a"/>
    <w:link w:val="Char"/>
    <w:unhideWhenUsed/>
    <w:rsid w:val="00B244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244EC"/>
    <w:rPr>
      <w:rFonts w:ascii="NEU-BZ-S92" w:eastAsia="方正书宋_GBK" w:hAnsi="NEU-BZ-S92" w:cstheme="minorBidi"/>
      <w:color w:val="000000"/>
      <w:sz w:val="18"/>
      <w:szCs w:val="18"/>
    </w:rPr>
  </w:style>
  <w:style w:type="paragraph" w:styleId="a6">
    <w:name w:val="footer"/>
    <w:basedOn w:val="a"/>
    <w:link w:val="Char0"/>
    <w:unhideWhenUsed/>
    <w:rsid w:val="00B244EC"/>
    <w:pPr>
      <w:tabs>
        <w:tab w:val="center" w:pos="4153"/>
        <w:tab w:val="right" w:pos="8306"/>
      </w:tabs>
      <w:snapToGrid w:val="0"/>
    </w:pPr>
    <w:rPr>
      <w:sz w:val="18"/>
      <w:szCs w:val="18"/>
    </w:rPr>
  </w:style>
  <w:style w:type="character" w:customStyle="1" w:styleId="Char0">
    <w:name w:val="页脚 Char"/>
    <w:basedOn w:val="a0"/>
    <w:link w:val="a6"/>
    <w:rsid w:val="00B244EC"/>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334</Words>
  <Characters>1909</Characters>
  <Application>Microsoft Office Word</Application>
  <DocSecurity>0</DocSecurity>
  <Lines>15</Lines>
  <Paragraphs>4</Paragraphs>
  <ScaleCrop>false</ScaleCrop>
  <Company>Microsoft</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2025-02-21T09:13:00Z</dcterms:created>
  <dcterms:modified xsi:type="dcterms:W3CDTF">2026-03-12T07:03:00Z</dcterms:modified>
</cp:coreProperties>
</file>